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A328E" w:rsidTr="002F6D9F">
        <w:trPr>
          <w:trHeight w:val="3123"/>
        </w:trPr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:rsidR="009A328E" w:rsidRPr="00B35D5A" w:rsidRDefault="009A328E" w:rsidP="009A328E">
            <w:pPr>
              <w:spacing w:line="280" w:lineRule="atLeast"/>
              <w:rPr>
                <w:rFonts w:ascii="Arial" w:hAnsi="Arial" w:cs="Arial"/>
              </w:rPr>
            </w:pPr>
            <w:r w:rsidRPr="00B35D5A">
              <w:rPr>
                <w:rFonts w:ascii="Arial" w:hAnsi="Arial" w:cs="Arial"/>
                <w:b/>
              </w:rPr>
              <w:t>Overview</w:t>
            </w:r>
          </w:p>
          <w:p w:rsidR="002E4DAE" w:rsidRPr="00AE438C" w:rsidRDefault="002E4DAE" w:rsidP="002E4DA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E438C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AE438C">
              <w:rPr>
                <w:rFonts w:ascii="Arial" w:hAnsi="Arial" w:cs="Arial"/>
                <w:i/>
                <w:sz w:val="20"/>
                <w:szCs w:val="20"/>
              </w:rPr>
              <w:t>transformation</w:t>
            </w:r>
            <w:r w:rsidRPr="00AE438C">
              <w:rPr>
                <w:rFonts w:ascii="Arial" w:hAnsi="Arial" w:cs="Arial"/>
                <w:sz w:val="20"/>
                <w:szCs w:val="20"/>
              </w:rPr>
              <w:t xml:space="preserve"> is a one to one function (also called a mapping) that maps points in the plane to points in the plane.  A transformation is called a </w:t>
            </w:r>
            <w:r w:rsidRPr="00AE438C">
              <w:rPr>
                <w:rFonts w:ascii="Arial" w:hAnsi="Arial" w:cs="Arial"/>
                <w:i/>
                <w:sz w:val="20"/>
                <w:szCs w:val="20"/>
              </w:rPr>
              <w:t>similarity</w:t>
            </w:r>
            <w:r w:rsidRPr="00AE438C">
              <w:rPr>
                <w:rFonts w:ascii="Arial" w:hAnsi="Arial" w:cs="Arial"/>
                <w:sz w:val="20"/>
                <w:szCs w:val="20"/>
              </w:rPr>
              <w:t xml:space="preserve">, if the distance between points is proportional following the transformation.  The following lesson is an investigation of the defining properties of dilations and similarities. Our objectives are to discover the </w:t>
            </w:r>
            <w:r w:rsidR="00CF39B1">
              <w:rPr>
                <w:rFonts w:ascii="Arial" w:hAnsi="Arial" w:cs="Arial"/>
                <w:sz w:val="20"/>
                <w:szCs w:val="20"/>
              </w:rPr>
              <w:t xml:space="preserve">definition </w:t>
            </w:r>
            <w:r w:rsidRPr="00AE438C">
              <w:rPr>
                <w:rFonts w:ascii="Arial" w:hAnsi="Arial" w:cs="Arial"/>
                <w:sz w:val="20"/>
                <w:szCs w:val="20"/>
              </w:rPr>
              <w:t>of a dilation and to identify which similarities map a triangle onto a similar triangle.</w:t>
            </w:r>
          </w:p>
          <w:p w:rsidR="009A328E" w:rsidRPr="0053451E" w:rsidRDefault="009A328E" w:rsidP="009A328E">
            <w:pPr>
              <w:spacing w:line="280" w:lineRule="atLeast"/>
              <w:rPr>
                <w:rFonts w:ascii="Arial" w:hAnsi="Arial" w:cs="Arial"/>
                <w:sz w:val="12"/>
                <w:szCs w:val="12"/>
              </w:rPr>
            </w:pPr>
          </w:p>
          <w:p w:rsidR="009A328E" w:rsidRPr="00B35D5A" w:rsidRDefault="009A328E" w:rsidP="009A328E">
            <w:pPr>
              <w:spacing w:line="280" w:lineRule="atLeast"/>
              <w:rPr>
                <w:rFonts w:ascii="Arial" w:hAnsi="Arial" w:cs="Arial"/>
                <w:b/>
              </w:rPr>
            </w:pPr>
            <w:r w:rsidRPr="00B35D5A">
              <w:rPr>
                <w:rFonts w:ascii="Arial" w:hAnsi="Arial" w:cs="Arial"/>
                <w:b/>
              </w:rPr>
              <w:t>Materials</w:t>
            </w:r>
          </w:p>
          <w:p w:rsidR="009A328E" w:rsidRDefault="009A328E" w:rsidP="009A328E">
            <w:pPr>
              <w:numPr>
                <w:ilvl w:val="0"/>
                <w:numId w:val="5"/>
              </w:numPr>
              <w:spacing w:line="280" w:lineRule="atLeast"/>
              <w:ind w:left="540"/>
              <w:rPr>
                <w:rFonts w:ascii="Arial" w:hAnsi="Arial" w:cs="Arial"/>
                <w:sz w:val="20"/>
                <w:szCs w:val="20"/>
              </w:rPr>
            </w:pPr>
            <w:r w:rsidRPr="00643A72">
              <w:rPr>
                <w:rFonts w:ascii="Arial" w:hAnsi="Arial" w:cs="Arial"/>
                <w:i/>
                <w:sz w:val="20"/>
                <w:szCs w:val="20"/>
              </w:rPr>
              <w:t>TI-Nspire™ handheld</w:t>
            </w:r>
          </w:p>
          <w:p w:rsidR="009A328E" w:rsidRPr="009A328E" w:rsidRDefault="002F6D9F" w:rsidP="006A35BB">
            <w:pPr>
              <w:numPr>
                <w:ilvl w:val="0"/>
                <w:numId w:val="5"/>
              </w:numPr>
              <w:spacing w:line="280" w:lineRule="atLeast"/>
              <w:ind w:left="5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Definitions_of_</w:t>
            </w:r>
            <w:r w:rsidR="006A35BB">
              <w:rPr>
                <w:rFonts w:ascii="Arial" w:hAnsi="Arial" w:cs="Arial"/>
                <w:i/>
                <w:sz w:val="20"/>
                <w:szCs w:val="20"/>
              </w:rPr>
              <w:t>Dilations_and_Similarities</w:t>
            </w:r>
            <w:r>
              <w:rPr>
                <w:rFonts w:ascii="Arial" w:hAnsi="Arial" w:cs="Arial"/>
                <w:i/>
                <w:sz w:val="20"/>
                <w:szCs w:val="20"/>
              </w:rPr>
              <w:t>_Student</w:t>
            </w:r>
            <w:r w:rsidR="009A328E" w:rsidRPr="009A328E">
              <w:rPr>
                <w:rFonts w:ascii="Arial" w:hAnsi="Arial" w:cs="Arial"/>
                <w:i/>
                <w:sz w:val="20"/>
                <w:szCs w:val="20"/>
              </w:rPr>
              <w:t>.tns</w:t>
            </w:r>
          </w:p>
        </w:tc>
      </w:tr>
    </w:tbl>
    <w:tbl>
      <w:tblPr>
        <w:tblW w:w="952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3120"/>
      </w:tblGrid>
      <w:tr w:rsidR="009C7F6B" w:rsidRPr="004631AA" w:rsidTr="000D22F8">
        <w:trPr>
          <w:trHeight w:val="405"/>
        </w:trPr>
        <w:tc>
          <w:tcPr>
            <w:tcW w:w="6408" w:type="dxa"/>
            <w:tcBorders>
              <w:bottom w:val="nil"/>
            </w:tcBorders>
          </w:tcPr>
          <w:p w:rsidR="009C7F6B" w:rsidRPr="005C6DDE" w:rsidRDefault="009C7F6B" w:rsidP="000D22F8">
            <w:pPr>
              <w:spacing w:line="32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Mathematical Objectives</w:t>
            </w:r>
          </w:p>
          <w:p w:rsidR="009C7F6B" w:rsidRDefault="009C7F6B" w:rsidP="009C7F6B">
            <w:pPr>
              <w:numPr>
                <w:ilvl w:val="0"/>
                <w:numId w:val="21"/>
              </w:numPr>
              <w:spacing w:after="60" w:line="32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643A72">
              <w:rPr>
                <w:rFonts w:ascii="Arial" w:hAnsi="Arial" w:cs="Arial"/>
                <w:sz w:val="20"/>
                <w:szCs w:val="20"/>
              </w:rPr>
              <w:t xml:space="preserve">iscover </w:t>
            </w:r>
            <w:r w:rsidR="00C75F49">
              <w:rPr>
                <w:rFonts w:ascii="Arial" w:hAnsi="Arial" w:cs="Arial"/>
                <w:sz w:val="20"/>
                <w:szCs w:val="20"/>
              </w:rPr>
              <w:t xml:space="preserve">the definition </w:t>
            </w:r>
            <w:r w:rsidRPr="00AE438C">
              <w:rPr>
                <w:rFonts w:ascii="Arial" w:hAnsi="Arial" w:cs="Arial"/>
                <w:sz w:val="20"/>
                <w:szCs w:val="20"/>
              </w:rPr>
              <w:t>of a dilation and to identify which similarities map a triangle onto a similar triangle</w:t>
            </w:r>
            <w:r w:rsidR="0016436A" w:rsidRPr="00AE438C">
              <w:rPr>
                <w:rFonts w:ascii="Arial" w:hAnsi="Arial" w:cs="Arial"/>
                <w:sz w:val="20"/>
                <w:szCs w:val="20"/>
              </w:rPr>
              <w:t>.</w:t>
            </w:r>
            <w:r w:rsidRPr="007F1EA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C7F6B" w:rsidRPr="007F1EAF" w:rsidRDefault="009C7F6B" w:rsidP="009C7F6B">
            <w:pPr>
              <w:numPr>
                <w:ilvl w:val="0"/>
                <w:numId w:val="21"/>
              </w:numPr>
              <w:spacing w:after="60" w:line="32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F1EAF">
              <w:rPr>
                <w:rFonts w:ascii="Arial" w:hAnsi="Arial" w:cs="Arial"/>
                <w:sz w:val="20"/>
                <w:szCs w:val="20"/>
              </w:rPr>
              <w:t xml:space="preserve">Address </w:t>
            </w:r>
            <w:r w:rsidRPr="007F1EAF">
              <w:rPr>
                <w:rFonts w:ascii="Arial" w:hAnsi="Arial" w:cs="Arial"/>
                <w:b/>
                <w:i/>
                <w:sz w:val="20"/>
                <w:szCs w:val="20"/>
              </w:rPr>
              <w:t>Common Core State Standard</w:t>
            </w:r>
            <w:r w:rsidRPr="006567E7">
              <w:rPr>
                <w:rFonts w:ascii="Arial" w:hAnsi="Arial" w:cs="Arial"/>
                <w:b/>
                <w:i/>
                <w:sz w:val="20"/>
                <w:szCs w:val="20"/>
              </w:rPr>
              <w:t>s for Mathematical Content</w:t>
            </w:r>
            <w:r w:rsidRPr="006567E7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9C7F6B" w:rsidRDefault="009C7F6B" w:rsidP="000D22F8">
            <w:pPr>
              <w:spacing w:after="60" w:line="320" w:lineRule="atLeast"/>
              <w:ind w:firstLine="450"/>
              <w:rPr>
                <w:rFonts w:ascii="Arial" w:hAnsi="Arial" w:cs="Arial"/>
                <w:sz w:val="20"/>
                <w:szCs w:val="20"/>
              </w:rPr>
            </w:pPr>
            <w:r w:rsidRPr="00C11F90">
              <w:rPr>
                <w:rFonts w:ascii="Arial" w:hAnsi="Arial" w:cs="Arial"/>
                <w:b/>
                <w:sz w:val="20"/>
                <w:szCs w:val="20"/>
              </w:rPr>
              <w:t>G.CO.2</w:t>
            </w:r>
            <w:r w:rsidRPr="00C11F90">
              <w:rPr>
                <w:rFonts w:ascii="Arial" w:hAnsi="Arial" w:cs="Arial"/>
                <w:sz w:val="20"/>
                <w:szCs w:val="20"/>
              </w:rPr>
              <w:t xml:space="preserve"> Represent transformations in the plane using, e.g., transparencies and geometry software; describe transformations as functions that take points in the plane as inputs and give other points as outputs.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C7F6B">
              <w:rPr>
                <w:rFonts w:ascii="Arial" w:hAnsi="Arial" w:cs="Arial"/>
                <w:sz w:val="20"/>
                <w:szCs w:val="20"/>
              </w:rPr>
              <w:t>Compare transformations that preserve distance and angle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9C7F6B">
              <w:rPr>
                <w:rFonts w:ascii="Arial" w:hAnsi="Arial" w:cs="Arial"/>
                <w:sz w:val="20"/>
                <w:szCs w:val="20"/>
              </w:rPr>
              <w:t xml:space="preserve"> to those that do not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C7F6B" w:rsidRPr="00C11F90" w:rsidRDefault="009C7F6B" w:rsidP="000D22F8">
            <w:pPr>
              <w:spacing w:after="60" w:line="320" w:lineRule="atLeast"/>
              <w:ind w:firstLine="450"/>
              <w:rPr>
                <w:rFonts w:ascii="Arial" w:hAnsi="Arial" w:cs="Arial"/>
                <w:sz w:val="20"/>
                <w:szCs w:val="20"/>
              </w:rPr>
            </w:pPr>
          </w:p>
          <w:p w:rsidR="009C7F6B" w:rsidRPr="009C7F6B" w:rsidRDefault="009C7F6B" w:rsidP="009C7F6B">
            <w:pPr>
              <w:autoSpaceDE w:val="0"/>
              <w:autoSpaceDN w:val="0"/>
              <w:adjustRightInd w:val="0"/>
              <w:ind w:firstLine="450"/>
              <w:rPr>
                <w:rFonts w:ascii="Arial" w:eastAsia="Gotham-Book" w:hAnsi="Arial" w:cs="Arial"/>
                <w:sz w:val="20"/>
                <w:szCs w:val="20"/>
              </w:rPr>
            </w:pPr>
            <w:r w:rsidRPr="009C7F6B">
              <w:rPr>
                <w:rFonts w:ascii="Arial" w:eastAsia="Gotham-Book" w:hAnsi="Arial" w:cs="Arial"/>
                <w:b/>
                <w:sz w:val="20"/>
                <w:szCs w:val="20"/>
              </w:rPr>
              <w:t>G.SRT.1</w:t>
            </w:r>
            <w:r w:rsidRPr="009C7F6B">
              <w:rPr>
                <w:rFonts w:ascii="Arial" w:eastAsia="Gotham-Book" w:hAnsi="Arial" w:cs="Arial"/>
                <w:sz w:val="20"/>
                <w:szCs w:val="20"/>
              </w:rPr>
              <w:t xml:space="preserve"> Verify experimentally the properties of dilations given by a center and a scale factor.</w:t>
            </w:r>
          </w:p>
          <w:p w:rsidR="009C7F6B" w:rsidRPr="009C7F6B" w:rsidRDefault="009C7F6B" w:rsidP="00B16E96">
            <w:pPr>
              <w:autoSpaceDE w:val="0"/>
              <w:autoSpaceDN w:val="0"/>
              <w:adjustRightInd w:val="0"/>
              <w:ind w:firstLine="630"/>
              <w:rPr>
                <w:rFonts w:ascii="Arial" w:eastAsia="Gotham-Book" w:hAnsi="Arial" w:cs="Arial"/>
                <w:sz w:val="20"/>
                <w:szCs w:val="20"/>
              </w:rPr>
            </w:pPr>
            <w:r w:rsidRPr="009C7F6B">
              <w:rPr>
                <w:rFonts w:ascii="Arial" w:eastAsia="Gotham-Book" w:hAnsi="Arial" w:cs="Arial"/>
                <w:sz w:val="20"/>
                <w:szCs w:val="20"/>
              </w:rPr>
              <w:t>a. A dilation takes a line not passing through the center of the dilation to a parallel line, and leaves a line passing through the center unchanged.</w:t>
            </w:r>
          </w:p>
          <w:p w:rsidR="009C7F6B" w:rsidRPr="009C7F6B" w:rsidRDefault="009C7F6B" w:rsidP="00B16E96">
            <w:pPr>
              <w:autoSpaceDE w:val="0"/>
              <w:autoSpaceDN w:val="0"/>
              <w:adjustRightInd w:val="0"/>
              <w:ind w:firstLine="630"/>
              <w:rPr>
                <w:rFonts w:ascii="Arial" w:eastAsia="Gotham-Book" w:hAnsi="Arial" w:cs="Arial"/>
                <w:sz w:val="20"/>
                <w:szCs w:val="20"/>
              </w:rPr>
            </w:pPr>
            <w:r w:rsidRPr="009C7F6B">
              <w:rPr>
                <w:rFonts w:ascii="Arial" w:eastAsia="Gotham-Book" w:hAnsi="Arial" w:cs="Arial"/>
                <w:sz w:val="20"/>
                <w:szCs w:val="20"/>
              </w:rPr>
              <w:t>b. The dilation of a line segment is longer or shorter in the ratio given by the scale factor.</w:t>
            </w:r>
          </w:p>
          <w:p w:rsidR="009C7F6B" w:rsidRPr="009C7F6B" w:rsidRDefault="009C7F6B" w:rsidP="00B16E96">
            <w:pPr>
              <w:autoSpaceDE w:val="0"/>
              <w:autoSpaceDN w:val="0"/>
              <w:adjustRightInd w:val="0"/>
              <w:ind w:firstLine="450"/>
              <w:rPr>
                <w:rFonts w:ascii="Arial" w:eastAsia="Gotham-Book" w:hAnsi="Arial" w:cs="Arial"/>
                <w:sz w:val="20"/>
                <w:szCs w:val="20"/>
              </w:rPr>
            </w:pPr>
            <w:r w:rsidRPr="00B16E96">
              <w:rPr>
                <w:rFonts w:ascii="Arial" w:eastAsia="Gotham-Book" w:hAnsi="Arial" w:cs="Arial"/>
                <w:b/>
                <w:sz w:val="20"/>
                <w:szCs w:val="20"/>
              </w:rPr>
              <w:t>G.SRT.2</w:t>
            </w:r>
            <w:r w:rsidRPr="009C7F6B">
              <w:rPr>
                <w:rFonts w:ascii="Arial" w:eastAsia="Gotham-Book" w:hAnsi="Arial" w:cs="Arial"/>
                <w:sz w:val="20"/>
                <w:szCs w:val="20"/>
              </w:rPr>
              <w:t xml:space="preserve"> Given two figures, use the definition of similarity in terms of similarity transformations to decide if they are similar; explain using similarity transformations the meaning of similarity for triangles as the equality of all corresponding pairs of angles and the proportionality of all corresponding pairs of sides.</w:t>
            </w:r>
          </w:p>
          <w:p w:rsidR="009C7F6B" w:rsidRPr="009C7F6B" w:rsidRDefault="009C7F6B" w:rsidP="00B16E96">
            <w:pPr>
              <w:autoSpaceDE w:val="0"/>
              <w:autoSpaceDN w:val="0"/>
              <w:adjustRightInd w:val="0"/>
              <w:ind w:firstLine="450"/>
              <w:rPr>
                <w:rFonts w:ascii="Arial" w:eastAsia="Gotham-Book" w:hAnsi="Arial" w:cs="Arial"/>
                <w:sz w:val="20"/>
                <w:szCs w:val="20"/>
              </w:rPr>
            </w:pPr>
            <w:r w:rsidRPr="00B16E96">
              <w:rPr>
                <w:rFonts w:ascii="Arial" w:eastAsia="Gotham-Book" w:hAnsi="Arial" w:cs="Arial"/>
                <w:b/>
                <w:sz w:val="20"/>
                <w:szCs w:val="20"/>
              </w:rPr>
              <w:t>G.SRT.3</w:t>
            </w:r>
            <w:r w:rsidRPr="009C7F6B">
              <w:rPr>
                <w:rFonts w:ascii="Arial" w:eastAsia="Gotham-Book" w:hAnsi="Arial" w:cs="Arial"/>
                <w:sz w:val="20"/>
                <w:szCs w:val="20"/>
              </w:rPr>
              <w:t xml:space="preserve"> Use the properties of similarity transformations to establish the AA criterion for two triangles to be similar.</w:t>
            </w:r>
          </w:p>
          <w:p w:rsidR="00CF33B1" w:rsidRDefault="00CF33B1" w:rsidP="000D22F8">
            <w:pPr>
              <w:spacing w:line="320" w:lineRule="atLeast"/>
              <w:rPr>
                <w:rFonts w:ascii="Arial" w:hAnsi="Arial" w:cs="Arial"/>
                <w:b/>
              </w:rPr>
            </w:pPr>
          </w:p>
          <w:p w:rsidR="009C7F6B" w:rsidRPr="00D858C8" w:rsidRDefault="009C7F6B" w:rsidP="000D22F8">
            <w:pPr>
              <w:spacing w:line="320" w:lineRule="atLeast"/>
              <w:rPr>
                <w:b/>
              </w:rPr>
            </w:pPr>
            <w:r w:rsidRPr="00124A21">
              <w:rPr>
                <w:rFonts w:ascii="Arial" w:hAnsi="Arial" w:cs="Arial"/>
                <w:b/>
              </w:rPr>
              <w:lastRenderedPageBreak/>
              <w:t>Vocabulary</w:t>
            </w:r>
          </w:p>
          <w:p w:rsidR="009C7F6B" w:rsidRPr="007F1EAF" w:rsidRDefault="009C7F6B" w:rsidP="009C7F6B">
            <w:pPr>
              <w:numPr>
                <w:ilvl w:val="0"/>
                <w:numId w:val="21"/>
              </w:numPr>
              <w:spacing w:after="60" w:line="32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Mapping, i</w:t>
            </w:r>
            <w:r w:rsidRPr="007F1EAF">
              <w:rPr>
                <w:rFonts w:ascii="Arial" w:hAnsi="Arial" w:cs="Arial"/>
                <w:sz w:val="20"/>
                <w:szCs w:val="20"/>
              </w:rPr>
              <w:t>sometry</w:t>
            </w:r>
            <w:r>
              <w:rPr>
                <w:rFonts w:ascii="Arial" w:hAnsi="Arial" w:cs="Arial"/>
                <w:sz w:val="20"/>
                <w:szCs w:val="20"/>
              </w:rPr>
              <w:t xml:space="preserve"> (rigid motion), </w:t>
            </w:r>
            <w:r w:rsidR="00B16E96">
              <w:rPr>
                <w:rFonts w:ascii="Arial" w:hAnsi="Arial" w:cs="Arial"/>
                <w:sz w:val="20"/>
                <w:szCs w:val="20"/>
              </w:rPr>
              <w:t>dilation, similarity</w:t>
            </w:r>
            <w:r>
              <w:rPr>
                <w:rFonts w:ascii="Arial" w:hAnsi="Arial" w:cs="Arial"/>
                <w:sz w:val="20"/>
                <w:szCs w:val="20"/>
              </w:rPr>
              <w:t>, image.</w:t>
            </w:r>
          </w:p>
          <w:p w:rsidR="009C7F6B" w:rsidRPr="005C6DDE" w:rsidRDefault="009C7F6B" w:rsidP="000D22F8">
            <w:pPr>
              <w:spacing w:after="60" w:line="32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9C7F6B" w:rsidRPr="005C6DDE" w:rsidRDefault="009C7F6B" w:rsidP="000D22F8">
            <w:pPr>
              <w:spacing w:line="320" w:lineRule="atLeast"/>
              <w:rPr>
                <w:rFonts w:ascii="Arial" w:hAnsi="Arial" w:cs="Arial"/>
                <w:b/>
                <w:noProof/>
              </w:rPr>
            </w:pPr>
            <w:r w:rsidRPr="005C6DDE">
              <w:rPr>
                <w:rFonts w:ascii="Arial" w:hAnsi="Arial" w:cs="Arial"/>
                <w:b/>
                <w:noProof/>
              </w:rPr>
              <w:t>About the Lesson</w:t>
            </w:r>
          </w:p>
          <w:p w:rsidR="009C7F6B" w:rsidRPr="00B37052" w:rsidRDefault="009C7F6B" w:rsidP="009C7F6B">
            <w:pPr>
              <w:numPr>
                <w:ilvl w:val="0"/>
                <w:numId w:val="21"/>
              </w:numPr>
              <w:tabs>
                <w:tab w:val="num" w:pos="90"/>
              </w:tabs>
              <w:spacing w:after="60" w:line="32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37052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B37052" w:rsidDel="008A53E8">
              <w:rPr>
                <w:rFonts w:ascii="Arial" w:hAnsi="Arial" w:cs="Arial"/>
                <w:sz w:val="20"/>
                <w:szCs w:val="20"/>
              </w:rPr>
              <w:t>e</w:t>
            </w:r>
            <w:r w:rsidRPr="00B37052">
              <w:rPr>
                <w:rFonts w:ascii="Arial" w:hAnsi="Arial" w:cs="Arial"/>
                <w:sz w:val="20"/>
                <w:szCs w:val="20"/>
              </w:rPr>
              <w:t>stimated time for this activity</w:t>
            </w:r>
            <w:r w:rsidRPr="00B37052" w:rsidDel="008A53E8">
              <w:rPr>
                <w:rFonts w:ascii="Arial" w:hAnsi="Arial" w:cs="Arial"/>
                <w:sz w:val="20"/>
                <w:szCs w:val="20"/>
              </w:rPr>
              <w:t xml:space="preserve"> is 30 to 45 minutes.</w:t>
            </w:r>
          </w:p>
          <w:p w:rsidR="009C7F6B" w:rsidRPr="00B37052" w:rsidRDefault="00B16E96" w:rsidP="009C7F6B">
            <w:pPr>
              <w:numPr>
                <w:ilvl w:val="0"/>
                <w:numId w:val="21"/>
              </w:numPr>
              <w:tabs>
                <w:tab w:val="num" w:pos="90"/>
              </w:tabs>
              <w:spacing w:after="60" w:line="32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Send the file </w:t>
            </w:r>
            <w:r>
              <w:rPr>
                <w:rFonts w:ascii="Arial" w:hAnsi="Arial" w:cs="Arial"/>
                <w:i/>
                <w:sz w:val="20"/>
                <w:szCs w:val="20"/>
              </w:rPr>
              <w:t>Definitions_of_Dilations_and_Similarities_Student</w:t>
            </w:r>
            <w:r w:rsidRPr="009A328E">
              <w:rPr>
                <w:rFonts w:ascii="Arial" w:hAnsi="Arial" w:cs="Arial"/>
                <w:i/>
                <w:sz w:val="20"/>
                <w:szCs w:val="20"/>
              </w:rPr>
              <w:t>.tns</w:t>
            </w:r>
            <w:r w:rsidRPr="00B3705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9C7F6B" w:rsidRPr="00B37052">
              <w:rPr>
                <w:rFonts w:ascii="Arial" w:hAnsi="Arial" w:cs="Arial"/>
                <w:i/>
                <w:sz w:val="20"/>
                <w:szCs w:val="20"/>
              </w:rPr>
              <w:t>tns</w:t>
            </w:r>
            <w:r w:rsidR="009C7F6B" w:rsidRPr="00B37052">
              <w:rPr>
                <w:rFonts w:ascii="Arial" w:hAnsi="Arial" w:cs="Arial"/>
                <w:sz w:val="20"/>
                <w:szCs w:val="20"/>
              </w:rPr>
              <w:t xml:space="preserve"> to student handheld devices. </w:t>
            </w:r>
          </w:p>
          <w:p w:rsidR="009C7F6B" w:rsidRPr="00B37052" w:rsidRDefault="009C7F6B" w:rsidP="009C7F6B">
            <w:pPr>
              <w:numPr>
                <w:ilvl w:val="0"/>
                <w:numId w:val="21"/>
              </w:numPr>
              <w:tabs>
                <w:tab w:val="num" w:pos="90"/>
              </w:tabs>
              <w:spacing w:after="60" w:line="32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37052">
              <w:rPr>
                <w:rFonts w:ascii="Arial" w:hAnsi="Arial" w:cs="Arial"/>
                <w:sz w:val="20"/>
                <w:szCs w:val="20"/>
              </w:rPr>
              <w:t>This activity is designed to be student-centered with the teacher acting as a facilitator while students work cooperatively.  The student worksheet is intended to guide students through the activity and provide a place to record their answers.</w:t>
            </w:r>
          </w:p>
          <w:p w:rsidR="009C7F6B" w:rsidRDefault="009C7F6B" w:rsidP="000D22F8">
            <w:pPr>
              <w:spacing w:after="60" w:line="32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9C7F6B" w:rsidRPr="00CF2371" w:rsidRDefault="009C7F6B" w:rsidP="000D22F8">
            <w:pPr>
              <w:spacing w:line="320" w:lineRule="atLeast"/>
              <w:rPr>
                <w:rFonts w:ascii="Arial" w:hAnsi="Arial"/>
                <w:b/>
              </w:rPr>
            </w:pPr>
            <w:r w:rsidRPr="00CF2371">
              <w:rPr>
                <w:rFonts w:ascii="Arial" w:hAnsi="Arial"/>
                <w:b/>
              </w:rPr>
              <w:t>TI-Nspire™ Navigator™ System</w:t>
            </w:r>
            <w:r>
              <w:rPr>
                <w:rFonts w:ascii="Arial" w:hAnsi="Arial"/>
                <w:b/>
              </w:rPr>
              <w:t xml:space="preserve"> (optional)</w:t>
            </w:r>
          </w:p>
          <w:p w:rsidR="009C7F6B" w:rsidRPr="00CF2371" w:rsidRDefault="009C7F6B" w:rsidP="009C7F6B">
            <w:pPr>
              <w:numPr>
                <w:ilvl w:val="0"/>
                <w:numId w:val="23"/>
              </w:num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  <w:r w:rsidRPr="00CF2371">
              <w:rPr>
                <w:rFonts w:ascii="Arial" w:hAnsi="Arial" w:cs="Arial"/>
                <w:sz w:val="20"/>
                <w:szCs w:val="20"/>
              </w:rPr>
              <w:t>Use Screen Capture to observe students’ work as they proceed through the activity.</w:t>
            </w:r>
          </w:p>
          <w:p w:rsidR="009C7F6B" w:rsidRPr="000E2A31" w:rsidRDefault="009C7F6B" w:rsidP="009C7F6B">
            <w:pPr>
              <w:numPr>
                <w:ilvl w:val="0"/>
                <w:numId w:val="21"/>
              </w:numPr>
              <w:tabs>
                <w:tab w:val="num" w:pos="90"/>
              </w:tabs>
              <w:spacing w:after="60" w:line="320" w:lineRule="atLeast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CF2371">
              <w:rPr>
                <w:rFonts w:ascii="Arial" w:hAnsi="Arial" w:cs="Arial"/>
                <w:sz w:val="20"/>
                <w:szCs w:val="20"/>
              </w:rPr>
              <w:t>Use Live Presenter to have a student illustrate how he/she used a certain tool.</w:t>
            </w:r>
          </w:p>
        </w:tc>
        <w:tc>
          <w:tcPr>
            <w:tcW w:w="3120" w:type="dxa"/>
            <w:tcBorders>
              <w:bottom w:val="nil"/>
            </w:tcBorders>
          </w:tcPr>
          <w:p w:rsidR="009C7F6B" w:rsidRPr="004631AA" w:rsidRDefault="009C7F6B" w:rsidP="000D22F8">
            <w:pPr>
              <w:spacing w:line="320" w:lineRule="atLeast"/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0067BE7A" wp14:editId="2703040C">
                  <wp:simplePos x="0" y="0"/>
                  <wp:positionH relativeFrom="column">
                    <wp:posOffset>4789170</wp:posOffset>
                  </wp:positionH>
                  <wp:positionV relativeFrom="paragraph">
                    <wp:posOffset>1111885</wp:posOffset>
                  </wp:positionV>
                  <wp:extent cx="1828800" cy="1371600"/>
                  <wp:effectExtent l="0" t="0" r="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39BEFCE7" wp14:editId="6EF90926">
                  <wp:simplePos x="0" y="0"/>
                  <wp:positionH relativeFrom="column">
                    <wp:posOffset>4789170</wp:posOffset>
                  </wp:positionH>
                  <wp:positionV relativeFrom="paragraph">
                    <wp:posOffset>1111885</wp:posOffset>
                  </wp:positionV>
                  <wp:extent cx="1828800" cy="1371600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62E0F1D6" wp14:editId="6AAA8278">
                  <wp:simplePos x="0" y="0"/>
                  <wp:positionH relativeFrom="column">
                    <wp:posOffset>4789170</wp:posOffset>
                  </wp:positionH>
                  <wp:positionV relativeFrom="paragraph">
                    <wp:posOffset>1111885</wp:posOffset>
                  </wp:positionV>
                  <wp:extent cx="1828800" cy="1371600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A5C2CBB" wp14:editId="2D2CD46E">
                  <wp:simplePos x="0" y="0"/>
                  <wp:positionH relativeFrom="column">
                    <wp:posOffset>4789170</wp:posOffset>
                  </wp:positionH>
                  <wp:positionV relativeFrom="paragraph">
                    <wp:posOffset>1111885</wp:posOffset>
                  </wp:positionV>
                  <wp:extent cx="1828800" cy="137160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C7F6B" w:rsidRPr="005C6DDE" w:rsidRDefault="009C7F6B" w:rsidP="000D22F8">
            <w:pPr>
              <w:shd w:val="clear" w:color="auto" w:fill="D9D9D9"/>
              <w:tabs>
                <w:tab w:val="left" w:pos="180"/>
              </w:tabs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 w:rsidRPr="005C6DDE">
              <w:rPr>
                <w:rFonts w:ascii="Arial" w:hAnsi="Arial" w:cs="Arial"/>
                <w:b/>
                <w:sz w:val="20"/>
                <w:szCs w:val="20"/>
              </w:rPr>
              <w:t>TI-Nspire™ Technology Skills:</w:t>
            </w:r>
            <w:r w:rsidRPr="005C6DD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C7F6B" w:rsidRPr="005C6DDE" w:rsidRDefault="009C7F6B" w:rsidP="009C7F6B">
            <w:pPr>
              <w:numPr>
                <w:ilvl w:val="0"/>
                <w:numId w:val="22"/>
              </w:numPr>
              <w:shd w:val="clear" w:color="auto" w:fill="D9D9D9"/>
              <w:tabs>
                <w:tab w:val="clear" w:pos="540"/>
                <w:tab w:val="left" w:pos="252"/>
              </w:tabs>
              <w:spacing w:after="0" w:line="320" w:lineRule="atLeas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5C6DDE">
              <w:rPr>
                <w:rFonts w:ascii="Arial" w:hAnsi="Arial" w:cs="Arial"/>
                <w:sz w:val="20"/>
                <w:szCs w:val="20"/>
              </w:rPr>
              <w:t>Download a TI-Nspire document</w:t>
            </w:r>
          </w:p>
          <w:p w:rsidR="009C7F6B" w:rsidRPr="005C6DDE" w:rsidRDefault="009C7F6B" w:rsidP="009C7F6B">
            <w:pPr>
              <w:numPr>
                <w:ilvl w:val="0"/>
                <w:numId w:val="22"/>
              </w:numPr>
              <w:shd w:val="clear" w:color="auto" w:fill="D9D9D9"/>
              <w:tabs>
                <w:tab w:val="clear" w:pos="540"/>
                <w:tab w:val="left" w:pos="252"/>
              </w:tabs>
              <w:spacing w:after="0" w:line="320" w:lineRule="atLeas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5C6DDE">
              <w:rPr>
                <w:rFonts w:ascii="Arial" w:hAnsi="Arial" w:cs="Arial"/>
                <w:sz w:val="20"/>
                <w:szCs w:val="20"/>
              </w:rPr>
              <w:t>Open a document</w:t>
            </w:r>
          </w:p>
          <w:p w:rsidR="009C7F6B" w:rsidRPr="005C6DDE" w:rsidRDefault="009C7F6B" w:rsidP="009C7F6B">
            <w:pPr>
              <w:numPr>
                <w:ilvl w:val="0"/>
                <w:numId w:val="22"/>
              </w:numPr>
              <w:shd w:val="clear" w:color="auto" w:fill="D9D9D9"/>
              <w:tabs>
                <w:tab w:val="clear" w:pos="540"/>
                <w:tab w:val="left" w:pos="252"/>
              </w:tabs>
              <w:spacing w:after="0" w:line="320" w:lineRule="atLeas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5C6DDE">
              <w:rPr>
                <w:rFonts w:ascii="Arial" w:hAnsi="Arial" w:cs="Arial"/>
                <w:sz w:val="20"/>
                <w:szCs w:val="20"/>
              </w:rPr>
              <w:t>Move between pages</w:t>
            </w:r>
          </w:p>
          <w:p w:rsidR="009C7F6B" w:rsidRPr="00ED2D61" w:rsidRDefault="009C7F6B" w:rsidP="009C7F6B">
            <w:pPr>
              <w:numPr>
                <w:ilvl w:val="0"/>
                <w:numId w:val="22"/>
              </w:numPr>
              <w:shd w:val="clear" w:color="auto" w:fill="D9D9D9"/>
              <w:tabs>
                <w:tab w:val="clear" w:pos="540"/>
                <w:tab w:val="left" w:pos="252"/>
              </w:tabs>
              <w:spacing w:after="0" w:line="320" w:lineRule="atLeast"/>
              <w:ind w:left="252" w:hanging="252"/>
              <w:rPr>
                <w:rFonts w:ascii="Arial" w:hAnsi="Arial" w:cs="Arial"/>
                <w:b/>
                <w:sz w:val="20"/>
                <w:szCs w:val="20"/>
              </w:rPr>
            </w:pPr>
            <w:r w:rsidRPr="005C6DDE">
              <w:rPr>
                <w:rFonts w:ascii="Arial" w:hAnsi="Arial" w:cs="Arial"/>
                <w:sz w:val="20"/>
                <w:szCs w:val="20"/>
              </w:rPr>
              <w:t>Grab and drag a point</w:t>
            </w:r>
          </w:p>
          <w:p w:rsidR="009C7F6B" w:rsidRPr="007333E5" w:rsidRDefault="009C7F6B" w:rsidP="009C7F6B">
            <w:pPr>
              <w:numPr>
                <w:ilvl w:val="0"/>
                <w:numId w:val="22"/>
              </w:numPr>
              <w:shd w:val="clear" w:color="auto" w:fill="D9D9D9"/>
              <w:tabs>
                <w:tab w:val="clear" w:pos="540"/>
                <w:tab w:val="left" w:pos="252"/>
              </w:tabs>
              <w:spacing w:after="0" w:line="320" w:lineRule="atLeast"/>
              <w:ind w:left="252" w:hanging="25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Labeling a point</w:t>
            </w:r>
          </w:p>
          <w:p w:rsidR="009C7F6B" w:rsidRPr="007333E5" w:rsidRDefault="009C7F6B" w:rsidP="009C7F6B">
            <w:pPr>
              <w:numPr>
                <w:ilvl w:val="0"/>
                <w:numId w:val="22"/>
              </w:numPr>
              <w:shd w:val="clear" w:color="auto" w:fill="D9D9D9"/>
              <w:tabs>
                <w:tab w:val="clear" w:pos="540"/>
                <w:tab w:val="left" w:pos="252"/>
              </w:tabs>
              <w:spacing w:after="0" w:line="320" w:lineRule="atLeast"/>
              <w:ind w:left="252" w:hanging="25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Transformation Menu</w:t>
            </w:r>
          </w:p>
          <w:p w:rsidR="009C7F6B" w:rsidRPr="005C6DDE" w:rsidRDefault="009C7F6B" w:rsidP="009C7F6B">
            <w:pPr>
              <w:numPr>
                <w:ilvl w:val="0"/>
                <w:numId w:val="22"/>
              </w:numPr>
              <w:shd w:val="clear" w:color="auto" w:fill="D9D9D9"/>
              <w:tabs>
                <w:tab w:val="clear" w:pos="540"/>
                <w:tab w:val="left" w:pos="252"/>
              </w:tabs>
              <w:spacing w:after="0" w:line="320" w:lineRule="atLeast"/>
              <w:ind w:left="252" w:hanging="25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Measurement Menu</w:t>
            </w:r>
          </w:p>
          <w:p w:rsidR="009C7F6B" w:rsidRPr="004631AA" w:rsidRDefault="009C7F6B" w:rsidP="000D22F8">
            <w:pPr>
              <w:spacing w:line="320" w:lineRule="atLeast"/>
              <w:rPr>
                <w:b/>
              </w:rPr>
            </w:pPr>
          </w:p>
          <w:p w:rsidR="009C7F6B" w:rsidRPr="005C6DDE" w:rsidRDefault="009C7F6B" w:rsidP="000D22F8">
            <w:pPr>
              <w:shd w:val="clear" w:color="auto" w:fill="D9D9D9"/>
              <w:spacing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C6DDE">
              <w:rPr>
                <w:rFonts w:ascii="Arial" w:hAnsi="Arial" w:cs="Arial"/>
                <w:b/>
                <w:sz w:val="20"/>
                <w:szCs w:val="20"/>
              </w:rPr>
              <w:t xml:space="preserve">Tech Tips: </w:t>
            </w:r>
          </w:p>
          <w:p w:rsidR="009C7F6B" w:rsidRDefault="009C7F6B" w:rsidP="009C7F6B">
            <w:pPr>
              <w:numPr>
                <w:ilvl w:val="0"/>
                <w:numId w:val="22"/>
              </w:numPr>
              <w:shd w:val="clear" w:color="auto" w:fill="D9D9D9"/>
              <w:tabs>
                <w:tab w:val="clear" w:pos="540"/>
                <w:tab w:val="left" w:pos="252"/>
              </w:tabs>
              <w:spacing w:after="0" w:line="320" w:lineRule="atLeas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5C6DDE">
              <w:rPr>
                <w:rFonts w:ascii="Arial" w:hAnsi="Arial" w:cs="Arial"/>
                <w:sz w:val="20"/>
                <w:szCs w:val="20"/>
              </w:rPr>
              <w:t xml:space="preserve">Make sure the font size on your TI-Nspire handheld is set to Medium. </w:t>
            </w:r>
          </w:p>
          <w:p w:rsidR="009C7F6B" w:rsidRPr="004631AA" w:rsidRDefault="009C7F6B" w:rsidP="000D22F8">
            <w:pPr>
              <w:spacing w:line="320" w:lineRule="atLeast"/>
              <w:rPr>
                <w:b/>
              </w:rPr>
            </w:pPr>
          </w:p>
          <w:p w:rsidR="009C7F6B" w:rsidRPr="005C6DDE" w:rsidRDefault="009C7F6B" w:rsidP="000D22F8">
            <w:pPr>
              <w:shd w:val="clear" w:color="auto" w:fill="D9D9D9"/>
              <w:spacing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C6DDE">
              <w:rPr>
                <w:rFonts w:ascii="Arial" w:hAnsi="Arial" w:cs="Arial"/>
                <w:b/>
                <w:sz w:val="20"/>
                <w:szCs w:val="20"/>
              </w:rPr>
              <w:t>Lesson Materials:</w:t>
            </w:r>
          </w:p>
          <w:p w:rsidR="009C7F6B" w:rsidRDefault="009C7F6B" w:rsidP="000D22F8">
            <w:pPr>
              <w:shd w:val="clear" w:color="auto" w:fill="D9D9D9"/>
              <w:tabs>
                <w:tab w:val="left" w:pos="18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5C6DDE">
              <w:rPr>
                <w:rFonts w:ascii="Arial" w:hAnsi="Arial" w:cs="Arial"/>
                <w:i/>
                <w:sz w:val="20"/>
                <w:szCs w:val="20"/>
              </w:rPr>
              <w:t>Student Activity</w:t>
            </w:r>
          </w:p>
          <w:p w:rsidR="00B16E96" w:rsidRDefault="00B16E96" w:rsidP="000D22F8">
            <w:pPr>
              <w:shd w:val="clear" w:color="auto" w:fill="D9D9D9"/>
              <w:tabs>
                <w:tab w:val="num" w:pos="360"/>
              </w:tabs>
              <w:spacing w:before="12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Definitions_of_Dilations_and_Similarities_Student.doc</w:t>
            </w:r>
            <w:r w:rsidRPr="005C6DD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:rsidR="009C7F6B" w:rsidRPr="004631AA" w:rsidRDefault="00B16E96" w:rsidP="00B16E96">
            <w:pPr>
              <w:shd w:val="clear" w:color="auto" w:fill="D9D9D9"/>
              <w:spacing w:line="320" w:lineRule="atLeast"/>
            </w:pPr>
            <w:r>
              <w:rPr>
                <w:rFonts w:ascii="Arial" w:hAnsi="Arial" w:cs="Arial"/>
                <w:i/>
                <w:sz w:val="20"/>
                <w:szCs w:val="20"/>
              </w:rPr>
              <w:t>Definitions_of_Dilations_and_Similarities_Student</w:t>
            </w:r>
            <w:r w:rsidRPr="009A328E">
              <w:rPr>
                <w:rFonts w:ascii="Arial" w:hAnsi="Arial" w:cs="Arial"/>
                <w:i/>
                <w:sz w:val="20"/>
                <w:szCs w:val="20"/>
              </w:rPr>
              <w:t>.tns</w:t>
            </w:r>
            <w:r>
              <w:t xml:space="preserve"> </w:t>
            </w:r>
          </w:p>
        </w:tc>
      </w:tr>
    </w:tbl>
    <w:p w:rsidR="009C7F6B" w:rsidRPr="00643A72" w:rsidRDefault="009C7F6B" w:rsidP="009A328E">
      <w:pPr>
        <w:spacing w:after="0" w:line="240" w:lineRule="auto"/>
        <w:ind w:left="54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533" w:type="dxa"/>
        <w:tblLook w:val="04A0" w:firstRow="1" w:lastRow="0" w:firstColumn="1" w:lastColumn="0" w:noHBand="0" w:noVBand="1"/>
      </w:tblPr>
      <w:tblGrid>
        <w:gridCol w:w="6287"/>
        <w:gridCol w:w="3246"/>
      </w:tblGrid>
      <w:tr w:rsidR="003E6B8A" w:rsidTr="001B5D84">
        <w:trPr>
          <w:trHeight w:val="2448"/>
        </w:trPr>
        <w:tc>
          <w:tcPr>
            <w:tcW w:w="6287" w:type="dxa"/>
            <w:tcBorders>
              <w:top w:val="nil"/>
              <w:left w:val="nil"/>
              <w:bottom w:val="nil"/>
              <w:right w:val="nil"/>
            </w:tcBorders>
          </w:tcPr>
          <w:p w:rsidR="00D12D28" w:rsidRPr="00022E74" w:rsidRDefault="00D12D28" w:rsidP="00D12D28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16"/>
                <w:szCs w:val="16"/>
                <w:u w:val="single"/>
              </w:rPr>
            </w:pPr>
            <w:r w:rsidRPr="00022E74">
              <w:rPr>
                <w:rFonts w:cs="Arial"/>
                <w:b/>
                <w:szCs w:val="22"/>
                <w:u w:val="single"/>
              </w:rPr>
              <w:t>ACTIVITY 1 – Dilation</w:t>
            </w:r>
          </w:p>
          <w:p w:rsidR="00D12D28" w:rsidRPr="00BB418D" w:rsidRDefault="00D12D28" w:rsidP="00D12D28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16"/>
                <w:szCs w:val="16"/>
              </w:rPr>
            </w:pPr>
          </w:p>
          <w:p w:rsidR="00D12D28" w:rsidRDefault="00D12D28" w:rsidP="00CF33B1">
            <w:pPr>
              <w:pStyle w:val="Bullet1"/>
              <w:numPr>
                <w:ilvl w:val="0"/>
                <w:numId w:val="0"/>
              </w:numPr>
              <w:spacing w:after="0" w:line="360" w:lineRule="auto"/>
              <w:rPr>
                <w:rFonts w:cs="Arial"/>
                <w:b/>
                <w:sz w:val="20"/>
                <w:szCs w:val="20"/>
              </w:rPr>
            </w:pPr>
            <w:r w:rsidRPr="00BB418D">
              <w:rPr>
                <w:rFonts w:cs="Arial"/>
                <w:b/>
                <w:sz w:val="20"/>
                <w:szCs w:val="20"/>
              </w:rPr>
              <w:t>Problem 1</w:t>
            </w:r>
            <w:r>
              <w:rPr>
                <w:rFonts w:cs="Arial"/>
                <w:b/>
                <w:sz w:val="20"/>
                <w:szCs w:val="20"/>
              </w:rPr>
              <w:t>.1</w:t>
            </w:r>
            <w:r w:rsidRPr="00BB418D">
              <w:rPr>
                <w:rFonts w:cs="Arial"/>
                <w:b/>
                <w:sz w:val="20"/>
                <w:szCs w:val="20"/>
              </w:rPr>
              <w:t xml:space="preserve"> – Definition</w:t>
            </w:r>
            <w:r>
              <w:rPr>
                <w:rFonts w:cs="Arial"/>
                <w:b/>
                <w:sz w:val="20"/>
                <w:szCs w:val="20"/>
              </w:rPr>
              <w:t xml:space="preserve"> of a Dilation</w:t>
            </w:r>
          </w:p>
          <w:p w:rsidR="00D12D28" w:rsidRDefault="00D12D28" w:rsidP="00CF33B1">
            <w:pPr>
              <w:pStyle w:val="Bullet1"/>
              <w:numPr>
                <w:ilvl w:val="0"/>
                <w:numId w:val="0"/>
              </w:numPr>
              <w:spacing w:after="0" w:line="360" w:lineRule="auto"/>
              <w:rPr>
                <w:rFonts w:eastAsiaTheme="minorHAnsi"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 xml:space="preserve">Open </w:t>
            </w:r>
            <w:proofErr w:type="spellStart"/>
            <w:r>
              <w:rPr>
                <w:rFonts w:cs="Arial"/>
                <w:i/>
                <w:sz w:val="20"/>
                <w:szCs w:val="20"/>
              </w:rPr>
              <w:t>Definitions_of_Dilations_and_Similarities_Student</w:t>
            </w:r>
            <w:r w:rsidRPr="009A328E">
              <w:rPr>
                <w:rFonts w:cs="Arial"/>
                <w:i/>
                <w:sz w:val="20"/>
                <w:szCs w:val="20"/>
              </w:rPr>
              <w:t>.tns</w:t>
            </w:r>
            <w:proofErr w:type="spellEnd"/>
            <w:r w:rsidR="0016436A">
              <w:rPr>
                <w:rFonts w:cs="Arial"/>
                <w:sz w:val="20"/>
                <w:szCs w:val="20"/>
              </w:rPr>
              <w:t>, read</w:t>
            </w:r>
            <w:r>
              <w:rPr>
                <w:rFonts w:cs="Arial"/>
                <w:sz w:val="20"/>
                <w:szCs w:val="20"/>
              </w:rPr>
              <w:t xml:space="preserve"> page 1.2 and then turn to p</w:t>
            </w:r>
            <w:r w:rsidRPr="00643A72">
              <w:rPr>
                <w:rFonts w:cs="Arial"/>
                <w:sz w:val="20"/>
                <w:szCs w:val="20"/>
              </w:rPr>
              <w:t>age 1.3.</w:t>
            </w:r>
            <w:r w:rsidRPr="00643A72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643A72">
              <w:rPr>
                <w:rFonts w:cs="Arial"/>
                <w:sz w:val="20"/>
                <w:szCs w:val="20"/>
              </w:rPr>
              <w:t xml:space="preserve">This page illustrates </w:t>
            </w:r>
            <w:r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14.25pt" o:ole="">
                  <v:imagedata r:id="rId10" o:title=""/>
                </v:shape>
                <o:OLEObject Type="Embed" ProgID="Equation.DSMT4" ShapeID="_x0000_i1025" DrawAspect="Content" ObjectID="_1458406558" r:id="rId11"/>
              </w:object>
            </w:r>
            <w:r w:rsidR="004F0F4F">
              <w:rPr>
                <w:rFonts w:cs="Arial"/>
                <w:sz w:val="20"/>
                <w:szCs w:val="20"/>
              </w:rPr>
              <w:t xml:space="preserve"> and a slider which controls the </w:t>
            </w:r>
            <w:r w:rsidR="0016436A">
              <w:rPr>
                <w:rFonts w:cs="Arial"/>
                <w:sz w:val="20"/>
                <w:szCs w:val="20"/>
              </w:rPr>
              <w:t>number</w:t>
            </w:r>
            <w:r w:rsidR="004F0F4F" w:rsidRPr="004F0F4F">
              <w:rPr>
                <w:rFonts w:asciiTheme="minorHAnsi" w:eastAsiaTheme="minorHAnsi" w:hAnsiTheme="minorHAnsi" w:cs="Arial"/>
                <w:i/>
                <w:position w:val="-6"/>
                <w:sz w:val="20"/>
                <w:szCs w:val="20"/>
              </w:rPr>
              <w:object w:dxaOrig="200" w:dyaOrig="279">
                <v:shape id="_x0000_i1026" type="#_x0000_t75" style="width:10.5pt;height:14.25pt" o:ole="">
                  <v:imagedata r:id="rId12" o:title=""/>
                </v:shape>
                <o:OLEObject Type="Embed" ProgID="Equation.DSMT4" ShapeID="_x0000_i1026" DrawAspect="Content" ObjectID="_1458406559" r:id="rId13"/>
              </w:object>
            </w:r>
            <w:r w:rsidR="004F0F4F">
              <w:rPr>
                <w:rFonts w:cs="Arial"/>
                <w:sz w:val="20"/>
                <w:szCs w:val="20"/>
              </w:rPr>
              <w:t xml:space="preserve">. The number </w:t>
            </w:r>
            <w:r w:rsidR="004F0F4F" w:rsidRPr="004F0F4F">
              <w:rPr>
                <w:rFonts w:asciiTheme="minorHAnsi" w:eastAsiaTheme="minorHAnsi" w:hAnsiTheme="minorHAnsi" w:cs="Arial"/>
                <w:i/>
                <w:position w:val="-6"/>
                <w:sz w:val="20"/>
                <w:szCs w:val="20"/>
              </w:rPr>
              <w:object w:dxaOrig="200" w:dyaOrig="279">
                <v:shape id="_x0000_i1027" type="#_x0000_t75" style="width:10.5pt;height:14.25pt" o:ole="">
                  <v:imagedata r:id="rId14" o:title=""/>
                </v:shape>
                <o:OLEObject Type="Embed" ProgID="Equation.DSMT4" ShapeID="_x0000_i1027" DrawAspect="Content" ObjectID="_1458406560" r:id="rId15"/>
              </w:object>
            </w:r>
            <w:r w:rsidR="004F0F4F">
              <w:rPr>
                <w:rFonts w:cs="Arial"/>
                <w:sz w:val="20"/>
                <w:szCs w:val="20"/>
              </w:rPr>
              <w:t xml:space="preserve"> is called the </w:t>
            </w:r>
            <w:r w:rsidR="004F0F4F" w:rsidRPr="00DD1DA5">
              <w:rPr>
                <w:rFonts w:cs="Arial"/>
                <w:i/>
                <w:sz w:val="20"/>
                <w:szCs w:val="20"/>
              </w:rPr>
              <w:t>scale factor</w:t>
            </w:r>
            <w:r w:rsidR="004F0F4F">
              <w:rPr>
                <w:rFonts w:cs="Arial"/>
                <w:sz w:val="20"/>
                <w:szCs w:val="20"/>
              </w:rPr>
              <w:t xml:space="preserve">.  Note: </w:t>
            </w:r>
            <w:r w:rsidR="004F0F4F" w:rsidRPr="004F0F4F">
              <w:rPr>
                <w:rFonts w:asciiTheme="minorHAnsi" w:eastAsiaTheme="minorHAnsi" w:hAnsiTheme="minorHAnsi" w:cs="Arial"/>
                <w:i/>
                <w:position w:val="-6"/>
                <w:sz w:val="20"/>
                <w:szCs w:val="20"/>
              </w:rPr>
              <w:object w:dxaOrig="200" w:dyaOrig="279">
                <v:shape id="_x0000_i1028" type="#_x0000_t75" style="width:10.5pt;height:14.25pt" o:ole="">
                  <v:imagedata r:id="rId12" o:title=""/>
                </v:shape>
                <o:OLEObject Type="Embed" ProgID="Equation.DSMT4" ShapeID="_x0000_i1028" DrawAspect="Content" ObjectID="_1458406561" r:id="rId16"/>
              </w:object>
            </w:r>
            <w:r w:rsidR="004F0F4F">
              <w:rPr>
                <w:rFonts w:eastAsiaTheme="minorHAnsi" w:cs="Arial"/>
                <w:sz w:val="20"/>
                <w:szCs w:val="20"/>
              </w:rPr>
              <w:t>can be negat</w:t>
            </w:r>
            <w:r w:rsidR="004F0F4F" w:rsidRPr="004F0F4F">
              <w:rPr>
                <w:rFonts w:eastAsiaTheme="minorHAnsi" w:cs="Arial"/>
                <w:sz w:val="20"/>
                <w:szCs w:val="20"/>
              </w:rPr>
              <w:t>ive</w:t>
            </w:r>
          </w:p>
          <w:p w:rsidR="005E6A40" w:rsidRPr="009C7085" w:rsidRDefault="005E6A40" w:rsidP="009C7085">
            <w:pPr>
              <w:autoSpaceDE w:val="0"/>
              <w:autoSpaceDN w:val="0"/>
              <w:adjustRightInd w:val="0"/>
              <w:spacing w:line="276" w:lineRule="auto"/>
              <w:ind w:left="900" w:hanging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</w:tcPr>
          <w:p w:rsidR="003E6B8A" w:rsidRDefault="00B16E96" w:rsidP="00A10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60FA13D" wp14:editId="20A96280">
                  <wp:extent cx="1879600" cy="1409700"/>
                  <wp:effectExtent l="19050" t="19050" r="25400" b="190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ilations Fig1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2956" cy="1412217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40EA" w:rsidRDefault="008940EA" w:rsidP="00A103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2E74" w:rsidTr="00022E74">
        <w:trPr>
          <w:trHeight w:val="20"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2E74" w:rsidRDefault="00022E74" w:rsidP="00022E74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630" w:hanging="270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1. </w:t>
            </w:r>
            <w:r w:rsidRPr="00643A72">
              <w:rPr>
                <w:rFonts w:cs="Arial"/>
                <w:sz w:val="20"/>
                <w:szCs w:val="20"/>
              </w:rPr>
              <w:t xml:space="preserve">Use the Points &amp; Lines Menu to construct a </w:t>
            </w:r>
            <w:r>
              <w:rPr>
                <w:rFonts w:cs="Arial"/>
                <w:sz w:val="20"/>
                <w:szCs w:val="20"/>
              </w:rPr>
              <w:t>point</w:t>
            </w:r>
            <w:r w:rsidRPr="00643A72">
              <w:rPr>
                <w:rFonts w:cs="Arial"/>
                <w:sz w:val="20"/>
                <w:szCs w:val="20"/>
              </w:rPr>
              <w:t xml:space="preserve"> </w:t>
            </w:r>
            <w:r w:rsidRPr="00DD1DA5">
              <w:rPr>
                <w:rFonts w:asciiTheme="minorHAnsi" w:eastAsiaTheme="minorHAnsi" w:hAnsiTheme="minorHAnsi" w:cs="Arial"/>
                <w:i/>
                <w:position w:val="-4"/>
                <w:sz w:val="20"/>
                <w:szCs w:val="20"/>
              </w:rPr>
              <w:object w:dxaOrig="240" w:dyaOrig="260">
                <v:shape id="_x0000_i1125" type="#_x0000_t75" style="width:12.75pt;height:13.5pt" o:ole="">
                  <v:imagedata r:id="rId18" o:title=""/>
                </v:shape>
                <o:OLEObject Type="Embed" ProgID="Equation.DSMT4" ShapeID="_x0000_i1125" DrawAspect="Content" ObjectID="_1458406562" r:id="rId19"/>
              </w:object>
            </w:r>
            <w:r>
              <w:rPr>
                <w:rFonts w:cs="Arial"/>
                <w:sz w:val="20"/>
                <w:szCs w:val="20"/>
              </w:rPr>
              <w:t>that is not on</w:t>
            </w:r>
            <w:r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126" type="#_x0000_t75" style="width:33.75pt;height:14.25pt" o:ole="">
                  <v:imagedata r:id="rId10" o:title=""/>
                </v:shape>
                <o:OLEObject Type="Embed" ProgID="Equation.DSMT4" ShapeID="_x0000_i1126" DrawAspect="Content" ObjectID="_1458406563" r:id="rId20"/>
              </w:object>
            </w:r>
            <w:r>
              <w:rPr>
                <w:rFonts w:cs="Arial"/>
                <w:sz w:val="20"/>
                <w:szCs w:val="20"/>
              </w:rPr>
              <w:t xml:space="preserve">. This point is called the </w:t>
            </w:r>
            <w:r w:rsidRPr="00DD1DA5">
              <w:rPr>
                <w:rFonts w:cs="Arial"/>
                <w:i/>
                <w:sz w:val="20"/>
                <w:szCs w:val="20"/>
              </w:rPr>
              <w:t>center.</w:t>
            </w:r>
            <w:r>
              <w:rPr>
                <w:rFonts w:cs="Arial"/>
                <w:i/>
                <w:sz w:val="20"/>
                <w:szCs w:val="20"/>
              </w:rPr>
              <w:t xml:space="preserve"> </w:t>
            </w:r>
          </w:p>
          <w:p w:rsidR="00022E74" w:rsidRDefault="00022E74" w:rsidP="00022E74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630" w:hanging="270"/>
              <w:rPr>
                <w:rFonts w:cs="Arial"/>
                <w:i/>
                <w:sz w:val="20"/>
                <w:szCs w:val="20"/>
              </w:rPr>
            </w:pPr>
          </w:p>
          <w:p w:rsidR="00022E74" w:rsidRDefault="00022E74" w:rsidP="00022E74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630" w:hanging="270"/>
              <w:rPr>
                <w:rFonts w:cs="Arial"/>
                <w:i/>
                <w:sz w:val="20"/>
                <w:szCs w:val="20"/>
              </w:rPr>
            </w:pPr>
            <w:r w:rsidRPr="00722AC8">
              <w:rPr>
                <w:rFonts w:cs="Arial"/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64E1CD2" wp14:editId="2DB494AF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0</wp:posOffset>
                      </wp:positionV>
                      <wp:extent cx="5848350" cy="428625"/>
                      <wp:effectExtent l="0" t="0" r="0" b="952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48350" cy="4286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22E74" w:rsidRPr="00357C41" w:rsidRDefault="00022E74" w:rsidP="00022E74">
                                  <w:pPr>
                                    <w:pStyle w:val="Bullet1"/>
                                    <w:numPr>
                                      <w:ilvl w:val="0"/>
                                      <w:numId w:val="0"/>
                                    </w:numPr>
                                    <w:spacing w:after="0" w:line="276" w:lineRule="auto"/>
                                    <w:ind w:left="90" w:hanging="90"/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pPr>
                                  <w:r w:rsidRPr="00357C41">
                                    <w:rPr>
                                      <w:rFonts w:cs="Arial"/>
                                      <w:b/>
                                      <w:sz w:val="20"/>
                                      <w:szCs w:val="20"/>
                                    </w:rPr>
                                    <w:t>Teacher Note:</w:t>
                                  </w:r>
                                  <w:r w:rsidRPr="00357C41"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  <w:t xml:space="preserve"> Be careful about the location of </w:t>
                                  </w:r>
                                  <w:r w:rsidRPr="00DD1DA5">
                                    <w:rPr>
                                      <w:rFonts w:asciiTheme="minorHAnsi" w:eastAsiaTheme="minorHAnsi" w:hAnsiTheme="minorHAnsi" w:cs="Arial"/>
                                      <w:i/>
                                      <w:position w:val="-4"/>
                                      <w:sz w:val="20"/>
                                      <w:szCs w:val="20"/>
                                    </w:rPr>
                                    <w:object w:dxaOrig="240" w:dyaOrig="260">
                                      <v:shape id="_x0000_i1127" type="#_x0000_t75" style="width:12.75pt;height:13.5pt" o:ole="">
                                        <v:imagedata r:id="rId18" o:title=""/>
                                      </v:shape>
                                      <o:OLEObject Type="Embed" ProgID="Equation.DSMT4" ShapeID="_x0000_i1127" DrawAspect="Content" ObjectID="_1458406660" r:id="rId21"/>
                                    </w:object>
                                  </w:r>
                                  <w:r w:rsidRPr="00357C41"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  <w:t xml:space="preserve"> since it may ca</w:t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  <w:t>u</w:t>
                                  </w:r>
                                  <w:r w:rsidRPr="00357C41"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  <w:t>se the image to appear off-screen.</w:t>
                                  </w:r>
                                </w:p>
                                <w:p w:rsidR="00022E74" w:rsidRDefault="00022E74" w:rsidP="00022E74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0;margin-top:0;width:460.5pt;height:33.75pt;z-index:2516715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" fillcolor="#d8d8d8 [2732]" stroked="f">
                      <v:textbox>
                        <w:txbxContent>
                          <w:p w:rsidR="00022E74" w:rsidRPr="00357C41" w:rsidRDefault="00022E74" w:rsidP="00022E74">
                            <w:pPr>
                              <w:pStyle w:val="Bullet1"/>
                              <w:numPr>
                                <w:ilvl w:val="0"/>
                                <w:numId w:val="0"/>
                              </w:numPr>
                              <w:spacing w:after="0" w:line="276" w:lineRule="auto"/>
                              <w:ind w:left="90" w:hanging="9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357C41">
                              <w:rPr>
                                <w:rFonts w:cs="Arial"/>
                                <w:b/>
                                <w:sz w:val="20"/>
                                <w:szCs w:val="20"/>
                              </w:rPr>
                              <w:t>Teacher Note:</w:t>
                            </w:r>
                            <w:r w:rsidRPr="00357C41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Be careful about the location of </w:t>
                            </w:r>
                            <w:r w:rsidRPr="00DD1DA5">
                              <w:rPr>
                                <w:rFonts w:asciiTheme="minorHAnsi" w:eastAsiaTheme="minorHAnsi" w:hAnsiTheme="minorHAnsi" w:cs="Arial"/>
                                <w:i/>
                                <w:position w:val="-4"/>
                                <w:sz w:val="20"/>
                                <w:szCs w:val="20"/>
                              </w:rPr>
                              <w:object w:dxaOrig="240" w:dyaOrig="260">
                                <v:shape id="_x0000_i1127" type="#_x0000_t75" style="width:12.75pt;height:13.5pt" o:ole="">
                                  <v:imagedata r:id="rId18" o:title=""/>
                                </v:shape>
                                <o:OLEObject Type="Embed" ProgID="Equation.DSMT4" ShapeID="_x0000_i1127" DrawAspect="Content" ObjectID="_1458406660" r:id="rId22"/>
                              </w:object>
                            </w:r>
                            <w:r w:rsidRPr="00357C41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since it may ca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u</w:t>
                            </w:r>
                            <w:r w:rsidRPr="00357C41">
                              <w:rPr>
                                <w:rFonts w:cs="Arial"/>
                                <w:sz w:val="20"/>
                                <w:szCs w:val="20"/>
                              </w:rPr>
                              <w:t>se the image to appear off-screen.</w:t>
                            </w:r>
                          </w:p>
                          <w:p w:rsidR="00022E74" w:rsidRDefault="00022E74" w:rsidP="00022E74"/>
                        </w:txbxContent>
                      </v:textbox>
                    </v:shape>
                  </w:pict>
                </mc:Fallback>
              </mc:AlternateContent>
            </w:r>
          </w:p>
          <w:p w:rsidR="00022E74" w:rsidRDefault="00022E74" w:rsidP="00022E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022E74" w:rsidRDefault="00022E74" w:rsidP="00022E74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630" w:hanging="270"/>
              <w:rPr>
                <w:rFonts w:cs="Arial"/>
                <w:sz w:val="20"/>
                <w:szCs w:val="20"/>
              </w:rPr>
            </w:pPr>
          </w:p>
          <w:p w:rsidR="00022E74" w:rsidRDefault="00022E74" w:rsidP="00022E74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630" w:hanging="270"/>
              <w:rPr>
                <w:rFonts w:cs="Arial"/>
                <w:i/>
                <w:sz w:val="20"/>
                <w:szCs w:val="20"/>
              </w:rPr>
            </w:pPr>
          </w:p>
          <w:p w:rsidR="00022E74" w:rsidRDefault="00022E74" w:rsidP="00022E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022E74" w:rsidRDefault="00022E74" w:rsidP="00A10357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1B5D84" w:rsidTr="00A82508">
        <w:trPr>
          <w:trHeight w:val="2907"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5D84" w:rsidRPr="00643A72" w:rsidRDefault="001B5D84" w:rsidP="001B5D84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360"/>
              <w:rPr>
                <w:rFonts w:cs="Arial"/>
                <w:sz w:val="20"/>
                <w:szCs w:val="20"/>
              </w:rPr>
            </w:pPr>
          </w:p>
          <w:p w:rsidR="001B5D84" w:rsidRDefault="001B5D84" w:rsidP="001B5D84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630" w:hanging="27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2. </w:t>
            </w:r>
            <w:r w:rsidRPr="00643A72">
              <w:rPr>
                <w:rFonts w:cs="Arial"/>
                <w:sz w:val="20"/>
                <w:szCs w:val="20"/>
              </w:rPr>
              <w:t xml:space="preserve">Use the Transformation Menu to find the image of </w:t>
            </w:r>
            <w:r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029" type="#_x0000_t75" style="width:33.75pt;height:14.25pt" o:ole="">
                  <v:imagedata r:id="rId10" o:title=""/>
                </v:shape>
                <o:OLEObject Type="Embed" ProgID="Equation.DSMT4" ShapeID="_x0000_i1029" DrawAspect="Content" ObjectID="_1458406564" r:id="rId23"/>
              </w:object>
            </w:r>
            <w:r w:rsidRPr="00643A72">
              <w:rPr>
                <w:rFonts w:cs="Arial"/>
                <w:sz w:val="20"/>
                <w:szCs w:val="20"/>
              </w:rPr>
              <w:t xml:space="preserve"> under a </w:t>
            </w:r>
            <w:r>
              <w:rPr>
                <w:rFonts w:cs="Arial"/>
                <w:sz w:val="20"/>
                <w:szCs w:val="20"/>
              </w:rPr>
              <w:t xml:space="preserve">dilation of ratio </w:t>
            </w:r>
            <w:r w:rsidRPr="00DD1DA5">
              <w:rPr>
                <w:rFonts w:cs="Arial"/>
                <w:position w:val="-4"/>
                <w:sz w:val="20"/>
                <w:szCs w:val="20"/>
              </w:rPr>
              <w:object w:dxaOrig="200" w:dyaOrig="260">
                <v:shape id="_x0000_i1030" type="#_x0000_t75" style="width:9.75pt;height:13.5pt" o:ole="">
                  <v:imagedata r:id="rId24" o:title=""/>
                </v:shape>
                <o:OLEObject Type="Embed" ProgID="Equation.DSMT4" ShapeID="_x0000_i1030" DrawAspect="Content" ObjectID="_1458406565" r:id="rId25"/>
              </w:object>
            </w:r>
            <w:r>
              <w:rPr>
                <w:rFonts w:cs="Arial"/>
                <w:sz w:val="20"/>
                <w:szCs w:val="20"/>
              </w:rPr>
              <w:t xml:space="preserve"> about point</w:t>
            </w:r>
            <w:r w:rsidRPr="00643A72">
              <w:rPr>
                <w:rFonts w:cs="Arial"/>
                <w:sz w:val="20"/>
                <w:szCs w:val="20"/>
              </w:rPr>
              <w:t xml:space="preserve"> </w:t>
            </w:r>
            <w:r w:rsidRPr="00DD1DA5">
              <w:rPr>
                <w:rFonts w:asciiTheme="minorHAnsi" w:eastAsiaTheme="minorHAnsi" w:hAnsiTheme="minorHAnsi" w:cs="Arial"/>
                <w:i/>
                <w:position w:val="-4"/>
                <w:sz w:val="20"/>
                <w:szCs w:val="20"/>
              </w:rPr>
              <w:object w:dxaOrig="240" w:dyaOrig="260">
                <v:shape id="_x0000_i1031" type="#_x0000_t75" style="width:12.75pt;height:13.5pt" o:ole="">
                  <v:imagedata r:id="rId18" o:title=""/>
                </v:shape>
                <o:OLEObject Type="Embed" ProgID="Equation.DSMT4" ShapeID="_x0000_i1031" DrawAspect="Content" ObjectID="_1458406566" r:id="rId26"/>
              </w:object>
            </w:r>
            <w:r w:rsidRPr="00643A72">
              <w:rPr>
                <w:rFonts w:cs="Arial"/>
                <w:sz w:val="20"/>
                <w:szCs w:val="20"/>
              </w:rPr>
              <w:t xml:space="preserve">and label the </w:t>
            </w:r>
            <w:r w:rsidR="0016436A" w:rsidRPr="00643A72">
              <w:rPr>
                <w:rFonts w:cs="Arial"/>
                <w:sz w:val="20"/>
                <w:szCs w:val="20"/>
              </w:rPr>
              <w:t>image</w:t>
            </w:r>
            <w:r w:rsidRPr="00643A72">
              <w:rPr>
                <w:rFonts w:cs="Arial"/>
                <w:position w:val="-6"/>
                <w:sz w:val="20"/>
                <w:szCs w:val="20"/>
              </w:rPr>
              <w:object w:dxaOrig="940" w:dyaOrig="279">
                <v:shape id="_x0000_i1032" type="#_x0000_t75" style="width:47.25pt;height:14.25pt" o:ole="">
                  <v:imagedata r:id="rId27" o:title=""/>
                </v:shape>
                <o:OLEObject Type="Embed" ProgID="Equation.DSMT4" ShapeID="_x0000_i1032" DrawAspect="Content" ObjectID="_1458406567" r:id="rId28"/>
              </w:object>
            </w:r>
            <w:r w:rsidRPr="00643A72">
              <w:rPr>
                <w:rFonts w:cs="Arial"/>
                <w:sz w:val="20"/>
                <w:szCs w:val="20"/>
              </w:rPr>
              <w:t>. (Notation</w:t>
            </w:r>
            <w:proofErr w:type="gramStart"/>
            <w:r w:rsidR="0016436A" w:rsidRPr="00643A72">
              <w:rPr>
                <w:rFonts w:cs="Arial"/>
                <w:sz w:val="20"/>
                <w:szCs w:val="20"/>
              </w:rPr>
              <w:t>:</w:t>
            </w:r>
            <w:r w:rsidRPr="00DD1DA5">
              <w:rPr>
                <w:rFonts w:cs="Arial"/>
                <w:position w:val="-14"/>
                <w:sz w:val="20"/>
                <w:szCs w:val="20"/>
              </w:rPr>
              <w:object w:dxaOrig="2380" w:dyaOrig="380">
                <v:shape id="_x0000_i1033" type="#_x0000_t75" style="width:119.25pt;height:18.75pt" o:ole="">
                  <v:imagedata r:id="rId29" o:title=""/>
                </v:shape>
                <o:OLEObject Type="Embed" ProgID="Equation.DSMT4" ShapeID="_x0000_i1033" DrawAspect="Content" ObjectID="_1458406568" r:id="rId30"/>
              </w:object>
            </w:r>
            <w:r w:rsidRPr="00643A72">
              <w:rPr>
                <w:rFonts w:cs="Arial"/>
                <w:sz w:val="20"/>
                <w:szCs w:val="20"/>
              </w:rPr>
              <w:t>.</w:t>
            </w:r>
            <w:proofErr w:type="gramEnd"/>
            <w:r w:rsidRPr="00643A72">
              <w:rPr>
                <w:rFonts w:cs="Arial"/>
                <w:sz w:val="20"/>
                <w:szCs w:val="20"/>
              </w:rPr>
              <w:t>)</w:t>
            </w:r>
          </w:p>
          <w:p w:rsidR="001B5D84" w:rsidRDefault="001B5D84" w:rsidP="001B5D84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630" w:hanging="270"/>
              <w:rPr>
                <w:rFonts w:cs="Arial"/>
                <w:sz w:val="20"/>
                <w:szCs w:val="20"/>
              </w:rPr>
            </w:pPr>
            <w:r w:rsidRPr="00357C41"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ECA5896" wp14:editId="23B53A5A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133350</wp:posOffset>
                      </wp:positionV>
                      <wp:extent cx="4638675" cy="361950"/>
                      <wp:effectExtent l="0" t="0" r="9525" b="0"/>
                      <wp:wrapNone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38675" cy="361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2508" w:rsidRDefault="00A82508" w:rsidP="001B5D84">
                                  <w:r w:rsidRPr="00357C41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>Teacher Note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: Click on the numerical value of </w:t>
                                  </w:r>
                                  <w:r w:rsidRPr="004F0F4F">
                                    <w:rPr>
                                      <w:rFonts w:cs="Arial"/>
                                      <w:i/>
                                      <w:position w:val="-6"/>
                                      <w:sz w:val="20"/>
                                      <w:szCs w:val="20"/>
                                    </w:rPr>
                                    <w:object w:dxaOrig="200" w:dyaOrig="279">
                                      <v:shape id="_x0000_i1128" type="#_x0000_t75" style="width:10.5pt;height:14.25pt" o:ole="">
                                        <v:imagedata r:id="rId12" o:title=""/>
                                      </v:shape>
                                      <o:OLEObject Type="Embed" ProgID="Equation.DSMT4" ShapeID="_x0000_i1128" DrawAspect="Content" ObjectID="_1458406661" r:id="rId31"/>
                                    </w:objec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for the dilation value.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34.5pt;margin-top:10.5pt;width:365.25pt;height:2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" fillcolor="#d8d8d8 [2732]" stroked="f">
                      <v:textbox>
                        <w:txbxContent>
                          <w:p w:rsidR="00A82508" w:rsidRDefault="00A82508" w:rsidP="001B5D84">
                            <w:r w:rsidRPr="00357C4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Teacher Note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Click on the numerical value of </w:t>
                            </w:r>
                            <w:r w:rsidRPr="004F0F4F">
                              <w:rPr>
                                <w:rFonts w:cs="Arial"/>
                                <w:i/>
                                <w:position w:val="-6"/>
                                <w:sz w:val="20"/>
                                <w:szCs w:val="20"/>
                              </w:rPr>
                              <w:object w:dxaOrig="200" w:dyaOrig="279">
                                <v:shape id="_x0000_i1128" type="#_x0000_t75" style="width:10.5pt;height:14.25pt" o:ole="">
                                  <v:imagedata r:id="rId33" o:title=""/>
                                </v:shape>
                                <o:OLEObject Type="Embed" ProgID="Equation.DSMT4" ShapeID="_x0000_i1128" DrawAspect="Content" ObjectID="_1450172806" r:id="rId34"/>
                              </w:objec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for the dilation value.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B5D84" w:rsidRDefault="001B5D84" w:rsidP="001B5D84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630" w:hanging="270"/>
              <w:rPr>
                <w:rFonts w:cs="Arial"/>
                <w:sz w:val="20"/>
                <w:szCs w:val="20"/>
              </w:rPr>
            </w:pPr>
          </w:p>
          <w:p w:rsidR="001B5D84" w:rsidRDefault="001B5D84" w:rsidP="001B5D84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1B5D84" w:rsidRDefault="001B5D84" w:rsidP="001B5D84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1B5D84" w:rsidRDefault="001B5D84" w:rsidP="001B5D84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630" w:hanging="270"/>
              <w:rPr>
                <w:rFonts w:eastAsiaTheme="minorHAnsi" w:cs="Arial"/>
                <w:sz w:val="20"/>
                <w:szCs w:val="20"/>
              </w:rPr>
            </w:pPr>
            <w:r w:rsidRPr="00E60C24">
              <w:rPr>
                <w:rFonts w:cs="Arial"/>
                <w:sz w:val="20"/>
                <w:szCs w:val="20"/>
              </w:rPr>
              <w:t xml:space="preserve">3.”Grab and drag” point </w:t>
            </w:r>
            <w:r w:rsidRPr="00E60C24">
              <w:rPr>
                <w:rFonts w:eastAsiaTheme="minorHAnsi" w:cs="Arial"/>
                <w:i/>
                <w:position w:val="-4"/>
                <w:sz w:val="20"/>
                <w:szCs w:val="20"/>
              </w:rPr>
              <w:object w:dxaOrig="240" w:dyaOrig="260">
                <v:shape id="_x0000_i1034" type="#_x0000_t75" style="width:12.75pt;height:13.5pt" o:ole="">
                  <v:imagedata r:id="rId18" o:title=""/>
                </v:shape>
                <o:OLEObject Type="Embed" ProgID="Equation.DSMT4" ShapeID="_x0000_i1034" DrawAspect="Content" ObjectID="_1458406569" r:id="rId35"/>
              </w:object>
            </w:r>
            <w:r>
              <w:rPr>
                <w:rFonts w:eastAsiaTheme="minorHAnsi" w:cs="Arial"/>
                <w:sz w:val="20"/>
                <w:szCs w:val="20"/>
              </w:rPr>
              <w:t>around the plane and describe what you observe.</w:t>
            </w:r>
          </w:p>
          <w:p w:rsidR="00073AC1" w:rsidRDefault="00073AC1" w:rsidP="00073AC1">
            <w:pPr>
              <w:autoSpaceDE w:val="0"/>
              <w:autoSpaceDN w:val="0"/>
              <w:adjustRightInd w:val="0"/>
              <w:ind w:firstLine="9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Answer: </w:t>
            </w:r>
            <w:r w:rsidRPr="00CF33B1">
              <w:rPr>
                <w:rFonts w:ascii="Arial" w:hAnsi="Arial" w:cs="Arial"/>
                <w:b/>
                <w:bCs/>
                <w:sz w:val="20"/>
                <w:szCs w:val="20"/>
              </w:rPr>
              <w:t>Many possible answers.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1B5D84" w:rsidRDefault="001B5D84" w:rsidP="001B5D84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1B5D84" w:rsidRPr="001B5D84" w:rsidRDefault="001B5D84" w:rsidP="001B5D84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B5D84">
              <w:rPr>
                <w:rFonts w:ascii="Arial" w:hAnsi="Arial" w:cs="Arial"/>
                <w:sz w:val="20"/>
                <w:szCs w:val="20"/>
              </w:rPr>
              <w:t xml:space="preserve">4. Use the Points &amp; Lines Menu to draw lines </w:t>
            </w:r>
            <w:r w:rsidRPr="001B5D84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035" type="#_x0000_t75" style="width:23.25pt;height:16.5pt" o:ole="">
                  <v:imagedata r:id="rId36" o:title=""/>
                </v:shape>
                <o:OLEObject Type="Embed" ProgID="Equation.DSMT4" ShapeID="_x0000_i1035" DrawAspect="Content" ObjectID="_1458406570" r:id="rId37"/>
              </w:object>
            </w:r>
            <w:r w:rsidRPr="001B5D8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B5D84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036" type="#_x0000_t75" style="width:23.25pt;height:16.5pt" o:ole="">
                  <v:imagedata r:id="rId38" o:title=""/>
                </v:shape>
                <o:OLEObject Type="Embed" ProgID="Equation.DSMT4" ShapeID="_x0000_i1036" DrawAspect="Content" ObjectID="_1458406571" r:id="rId39"/>
              </w:object>
            </w:r>
            <w:r w:rsidRPr="001B5D84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1B5D84">
              <w:rPr>
                <w:rFonts w:cs="Arial"/>
                <w:i/>
                <w:position w:val="-6"/>
                <w:sz w:val="20"/>
                <w:szCs w:val="20"/>
              </w:rPr>
              <w:object w:dxaOrig="460" w:dyaOrig="340">
                <v:shape id="_x0000_i1037" type="#_x0000_t75" style="width:24pt;height:18pt" o:ole="">
                  <v:imagedata r:id="rId40" o:title=""/>
                </v:shape>
                <o:OLEObject Type="Embed" ProgID="Equation.DSMT4" ShapeID="_x0000_i1037" DrawAspect="Content" ObjectID="_1458406572" r:id="rId41"/>
              </w:object>
            </w:r>
            <w:r w:rsidRPr="001B5D8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B5D84" w:rsidRPr="001B5D84" w:rsidRDefault="001B5D84" w:rsidP="001B5D84">
            <w:pPr>
              <w:autoSpaceDE w:val="0"/>
              <w:autoSpaceDN w:val="0"/>
              <w:adjustRightInd w:val="0"/>
              <w:spacing w:line="276" w:lineRule="auto"/>
              <w:ind w:firstLine="630"/>
              <w:rPr>
                <w:rFonts w:ascii="Arial" w:hAnsi="Arial" w:cs="Arial"/>
                <w:sz w:val="20"/>
                <w:szCs w:val="20"/>
              </w:rPr>
            </w:pPr>
            <w:r w:rsidRPr="001B5D84">
              <w:rPr>
                <w:rFonts w:ascii="Arial" w:hAnsi="Arial" w:cs="Arial"/>
                <w:sz w:val="20"/>
                <w:szCs w:val="20"/>
              </w:rPr>
              <w:t>a. What appears to be true about the lines? (Extend the lines if necessary.)</w:t>
            </w:r>
          </w:p>
          <w:p w:rsidR="001B5D84" w:rsidRDefault="001B5D84" w:rsidP="001B5D84">
            <w:pPr>
              <w:autoSpaceDE w:val="0"/>
              <w:autoSpaceDN w:val="0"/>
              <w:adjustRightInd w:val="0"/>
              <w:ind w:firstLine="9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Answer: </w: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Each line </w:t>
            </w:r>
            <w:r w:rsidR="0016436A" w:rsidRPr="00CF33B1">
              <w:rPr>
                <w:rFonts w:ascii="Arial" w:hAnsi="Arial" w:cs="Arial"/>
                <w:b/>
                <w:sz w:val="20"/>
                <w:szCs w:val="20"/>
              </w:rPr>
              <w:t>contains</w:t>
            </w:r>
            <w:r w:rsidRPr="00CF33B1">
              <w:rPr>
                <w:rFonts w:cs="Arial"/>
                <w:b/>
                <w:i/>
                <w:position w:val="-4"/>
                <w:sz w:val="20"/>
                <w:szCs w:val="20"/>
              </w:rPr>
              <w:object w:dxaOrig="240" w:dyaOrig="260">
                <v:shape id="_x0000_i1038" type="#_x0000_t75" style="width:12.75pt;height:13.5pt" o:ole="">
                  <v:imagedata r:id="rId18" o:title=""/>
                </v:shape>
                <o:OLEObject Type="Embed" ProgID="Equation.DSMT4" ShapeID="_x0000_i1038" DrawAspect="Content" ObjectID="_1458406573" r:id="rId42"/>
              </w:objec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1B5D84" w:rsidRDefault="001B5D84" w:rsidP="001B5D84">
            <w:pPr>
              <w:autoSpaceDE w:val="0"/>
              <w:autoSpaceDN w:val="0"/>
              <w:adjustRightInd w:val="0"/>
              <w:spacing w:line="276" w:lineRule="auto"/>
              <w:ind w:firstLine="630"/>
              <w:rPr>
                <w:rFonts w:ascii="Arial" w:hAnsi="Arial" w:cs="Arial"/>
                <w:sz w:val="20"/>
                <w:szCs w:val="20"/>
              </w:rPr>
            </w:pPr>
          </w:p>
          <w:p w:rsidR="001B5D84" w:rsidRDefault="001B5D84" w:rsidP="001B5D84">
            <w:pPr>
              <w:autoSpaceDE w:val="0"/>
              <w:autoSpaceDN w:val="0"/>
              <w:adjustRightInd w:val="0"/>
              <w:spacing w:line="276" w:lineRule="auto"/>
              <w:ind w:left="900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b. How does changing </w:t>
            </w:r>
            <w:r w:rsidRPr="004F0F4F">
              <w:rPr>
                <w:rFonts w:cs="Arial"/>
                <w:i/>
                <w:position w:val="-6"/>
                <w:sz w:val="20"/>
                <w:szCs w:val="20"/>
              </w:rPr>
              <w:object w:dxaOrig="200" w:dyaOrig="279">
                <v:shape id="_x0000_i1039" type="#_x0000_t75" style="width:10.5pt;height:14.25pt" o:ole="">
                  <v:imagedata r:id="rId12" o:title=""/>
                </v:shape>
                <o:OLEObject Type="Embed" ProgID="Equation.DSMT4" ShapeID="_x0000_i1039" DrawAspect="Content" ObjectID="_1458406574" r:id="rId43"/>
              </w:objec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or moving </w:t>
            </w:r>
            <w:r w:rsidRPr="00DD1DA5">
              <w:rPr>
                <w:rFonts w:cs="Arial"/>
                <w:i/>
                <w:position w:val="-4"/>
                <w:sz w:val="20"/>
                <w:szCs w:val="20"/>
              </w:rPr>
              <w:object w:dxaOrig="240" w:dyaOrig="260">
                <v:shape id="_x0000_i1040" type="#_x0000_t75" style="width:12.75pt;height:13.5pt" o:ole="">
                  <v:imagedata r:id="rId18" o:title=""/>
                </v:shape>
                <o:OLEObject Type="Embed" ProgID="Equation.DSMT4" ShapeID="_x0000_i1040" DrawAspect="Content" ObjectID="_1458406575" r:id="rId44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affect your conjecture?</w:t>
            </w:r>
          </w:p>
          <w:p w:rsidR="001B5D84" w:rsidRDefault="001B5D84" w:rsidP="001B5D84">
            <w:pPr>
              <w:autoSpaceDE w:val="0"/>
              <w:autoSpaceDN w:val="0"/>
              <w:adjustRightInd w:val="0"/>
              <w:ind w:firstLine="9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Answer: </w: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Each line still </w:t>
            </w:r>
            <w:r w:rsidR="0016436A" w:rsidRPr="00CF33B1">
              <w:rPr>
                <w:rFonts w:ascii="Arial" w:hAnsi="Arial" w:cs="Arial"/>
                <w:b/>
                <w:sz w:val="20"/>
                <w:szCs w:val="20"/>
              </w:rPr>
              <w:t>contains</w:t>
            </w:r>
            <w:r w:rsidRPr="00CF33B1">
              <w:rPr>
                <w:rFonts w:cs="Arial"/>
                <w:b/>
                <w:i/>
                <w:position w:val="-4"/>
                <w:sz w:val="20"/>
                <w:szCs w:val="20"/>
              </w:rPr>
              <w:object w:dxaOrig="240" w:dyaOrig="260">
                <v:shape id="_x0000_i1041" type="#_x0000_t75" style="width:12.75pt;height:13.5pt" o:ole="">
                  <v:imagedata r:id="rId18" o:title=""/>
                </v:shape>
                <o:OLEObject Type="Embed" ProgID="Equation.DSMT4" ShapeID="_x0000_i1041" DrawAspect="Content" ObjectID="_1458406576" r:id="rId45"/>
              </w:objec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1B5D84" w:rsidRDefault="001B5D84" w:rsidP="001B5D84">
            <w:pPr>
              <w:autoSpaceDE w:val="0"/>
              <w:autoSpaceDN w:val="0"/>
              <w:adjustRightInd w:val="0"/>
              <w:spacing w:line="276" w:lineRule="auto"/>
              <w:ind w:left="900" w:hanging="270"/>
              <w:rPr>
                <w:rFonts w:ascii="Arial" w:hAnsi="Arial" w:cs="Arial"/>
                <w:sz w:val="20"/>
                <w:szCs w:val="20"/>
              </w:rPr>
            </w:pPr>
          </w:p>
          <w:p w:rsidR="001B5D84" w:rsidRDefault="001B5D84" w:rsidP="001B5D84">
            <w:pPr>
              <w:autoSpaceDE w:val="0"/>
              <w:autoSpaceDN w:val="0"/>
              <w:adjustRightInd w:val="0"/>
              <w:spacing w:line="276" w:lineRule="auto"/>
              <w:ind w:left="630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 If you were to put a point </w:t>
            </w:r>
            <w:r w:rsidRPr="009C7085">
              <w:rPr>
                <w:rFonts w:cs="Arial"/>
                <w:i/>
                <w:position w:val="-10"/>
                <w:sz w:val="20"/>
                <w:szCs w:val="20"/>
              </w:rPr>
              <w:object w:dxaOrig="240" w:dyaOrig="320">
                <v:shape id="_x0000_i1042" type="#_x0000_t75" style="width:12.75pt;height:16.5pt" o:ole="">
                  <v:imagedata r:id="rId46" o:title=""/>
                </v:shape>
                <o:OLEObject Type="Embed" ProgID="Equation.DSMT4" ShapeID="_x0000_i1042" DrawAspect="Content" ObjectID="_1458406577" r:id="rId47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anywhere in the plane and find its image </w:t>
            </w:r>
            <w:r w:rsidRPr="009C7085">
              <w:rPr>
                <w:rFonts w:cs="Arial"/>
                <w:i/>
                <w:position w:val="-10"/>
                <w:sz w:val="20"/>
                <w:szCs w:val="20"/>
              </w:rPr>
              <w:object w:dxaOrig="320" w:dyaOrig="320">
                <v:shape id="_x0000_i1043" type="#_x0000_t75" style="width:16.5pt;height:16.5pt" o:ole="">
                  <v:imagedata r:id="rId48" o:title=""/>
                </v:shape>
                <o:OLEObject Type="Embed" ProgID="Equation.DSMT4" ShapeID="_x0000_i1043" DrawAspect="Content" ObjectID="_1458406578" r:id="rId49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436A">
              <w:rPr>
                <w:rFonts w:ascii="Arial" w:hAnsi="Arial" w:cs="Arial"/>
                <w:sz w:val="20"/>
                <w:szCs w:val="20"/>
              </w:rPr>
              <w:t>under</w:t>
            </w:r>
            <w:r w:rsidRPr="00DD1DA5">
              <w:rPr>
                <w:rFonts w:cs="Arial"/>
                <w:position w:val="-14"/>
                <w:sz w:val="20"/>
                <w:szCs w:val="20"/>
              </w:rPr>
              <w:object w:dxaOrig="460" w:dyaOrig="380">
                <v:shape id="_x0000_i1044" type="#_x0000_t75" style="width:23.25pt;height:18.75pt" o:ole="">
                  <v:imagedata r:id="rId50" o:title=""/>
                </v:shape>
                <o:OLEObject Type="Embed" ProgID="Equation.DSMT4" ShapeID="_x0000_i1044" DrawAspect="Content" ObjectID="_1458406579" r:id="rId51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, what would be true </w:t>
            </w:r>
            <w:r w:rsidR="0016436A">
              <w:rPr>
                <w:rFonts w:ascii="Arial" w:hAnsi="Arial" w:cs="Arial"/>
                <w:sz w:val="20"/>
                <w:szCs w:val="20"/>
              </w:rPr>
              <w:t>about</w:t>
            </w:r>
            <w:r w:rsidRPr="00DD1DA5">
              <w:rPr>
                <w:rFonts w:cs="Arial"/>
                <w:i/>
                <w:position w:val="-4"/>
                <w:sz w:val="20"/>
                <w:szCs w:val="20"/>
              </w:rPr>
              <w:object w:dxaOrig="240" w:dyaOrig="260">
                <v:shape id="_x0000_i1045" type="#_x0000_t75" style="width:12.75pt;height:13.5pt" o:ole="">
                  <v:imagedata r:id="rId18" o:title=""/>
                </v:shape>
                <o:OLEObject Type="Embed" ProgID="Equation.DSMT4" ShapeID="_x0000_i1045" DrawAspect="Content" ObjectID="_1458406580" r:id="rId52"/>
              </w:object>
            </w:r>
            <w:r w:rsidR="0016436A">
              <w:rPr>
                <w:rFonts w:ascii="Arial" w:hAnsi="Arial" w:cs="Arial"/>
                <w:sz w:val="20"/>
                <w:szCs w:val="20"/>
              </w:rPr>
              <w:t>,</w:t>
            </w:r>
            <w:r w:rsidRPr="009C7085">
              <w:rPr>
                <w:rFonts w:cs="Arial"/>
                <w:i/>
                <w:position w:val="-10"/>
                <w:sz w:val="20"/>
                <w:szCs w:val="20"/>
              </w:rPr>
              <w:object w:dxaOrig="240" w:dyaOrig="320">
                <v:shape id="_x0000_i1046" type="#_x0000_t75" style="width:12.75pt;height:16.5pt" o:ole="">
                  <v:imagedata r:id="rId46" o:title=""/>
                </v:shape>
                <o:OLEObject Type="Embed" ProgID="Equation.DSMT4" ShapeID="_x0000_i1046" DrawAspect="Content" ObjectID="_1458406581" r:id="rId53"/>
              </w:objec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436A">
              <w:rPr>
                <w:rFonts w:ascii="Arial" w:hAnsi="Arial" w:cs="Arial"/>
                <w:sz w:val="20"/>
                <w:szCs w:val="20"/>
              </w:rPr>
              <w:t>and</w:t>
            </w:r>
            <w:r w:rsidRPr="009C7085">
              <w:rPr>
                <w:rFonts w:cs="Arial"/>
                <w:i/>
                <w:position w:val="-10"/>
                <w:sz w:val="20"/>
                <w:szCs w:val="20"/>
              </w:rPr>
              <w:object w:dxaOrig="320" w:dyaOrig="320">
                <v:shape id="_x0000_i1047" type="#_x0000_t75" style="width:16.5pt;height:16.5pt" o:ole="">
                  <v:imagedata r:id="rId54" o:title=""/>
                </v:shape>
                <o:OLEObject Type="Embed" ProgID="Equation.DSMT4" ShapeID="_x0000_i1047" DrawAspect="Content" ObjectID="_1458406582" r:id="rId55"/>
              </w:objec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1B5D84" w:rsidRDefault="001B5D84" w:rsidP="001B5D84">
            <w:pPr>
              <w:autoSpaceDE w:val="0"/>
              <w:autoSpaceDN w:val="0"/>
              <w:adjustRightInd w:val="0"/>
              <w:ind w:firstLine="9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Answer</w:t>
            </w:r>
            <w:proofErr w:type="gramStart"/>
            <w:r w:rsidR="0016436A" w:rsidRPr="00CF33B1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CF33B1">
              <w:rPr>
                <w:rFonts w:cs="Arial"/>
                <w:b/>
                <w:i/>
                <w:position w:val="-4"/>
                <w:sz w:val="20"/>
                <w:szCs w:val="20"/>
              </w:rPr>
              <w:object w:dxaOrig="240" w:dyaOrig="260">
                <v:shape id="_x0000_i1048" type="#_x0000_t75" style="width:12.75pt;height:13.5pt" o:ole="">
                  <v:imagedata r:id="rId18" o:title=""/>
                </v:shape>
                <o:OLEObject Type="Embed" ProgID="Equation.DSMT4" ShapeID="_x0000_i1048" DrawAspect="Content" ObjectID="_1458406583" r:id="rId56"/>
              </w:object>
            </w:r>
            <w:r w:rsidR="0016436A" w:rsidRPr="00CF33B1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CF33B1">
              <w:rPr>
                <w:rFonts w:cs="Arial"/>
                <w:b/>
                <w:i/>
                <w:position w:val="-10"/>
                <w:sz w:val="20"/>
                <w:szCs w:val="20"/>
              </w:rPr>
              <w:object w:dxaOrig="240" w:dyaOrig="320">
                <v:shape id="_x0000_i1049" type="#_x0000_t75" style="width:12.75pt;height:16.5pt" o:ole="">
                  <v:imagedata r:id="rId46" o:title=""/>
                </v:shape>
                <o:OLEObject Type="Embed" ProgID="Equation.DSMT4" ShapeID="_x0000_i1049" DrawAspect="Content" ObjectID="_1458406584" r:id="rId57"/>
              </w:objec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>,</w:t>
            </w:r>
            <w:proofErr w:type="gramEnd"/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 and </w:t>
            </w:r>
            <w:r w:rsidRPr="00CF33B1">
              <w:rPr>
                <w:rFonts w:cs="Arial"/>
                <w:b/>
                <w:i/>
                <w:position w:val="-10"/>
                <w:sz w:val="20"/>
                <w:szCs w:val="20"/>
              </w:rPr>
              <w:object w:dxaOrig="320" w:dyaOrig="320">
                <v:shape id="_x0000_i1050" type="#_x0000_t75" style="width:16.5pt;height:16.5pt" o:ole="">
                  <v:imagedata r:id="rId54" o:title=""/>
                </v:shape>
                <o:OLEObject Type="Embed" ProgID="Equation.DSMT4" ShapeID="_x0000_i1050" DrawAspect="Content" ObjectID="_1458406585" r:id="rId58"/>
              </w:objec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>will be collinear.</w:t>
            </w:r>
          </w:p>
          <w:p w:rsidR="001B5D84" w:rsidRDefault="001B5D84" w:rsidP="001B5D84">
            <w:pPr>
              <w:autoSpaceDE w:val="0"/>
              <w:autoSpaceDN w:val="0"/>
              <w:adjustRightInd w:val="0"/>
              <w:spacing w:line="276" w:lineRule="auto"/>
              <w:ind w:left="900" w:hanging="270"/>
              <w:rPr>
                <w:rFonts w:ascii="Arial" w:hAnsi="Arial" w:cs="Arial"/>
                <w:sz w:val="20"/>
                <w:szCs w:val="20"/>
              </w:rPr>
            </w:pPr>
          </w:p>
          <w:p w:rsidR="001B5D84" w:rsidRDefault="001B5D84" w:rsidP="001B5D84">
            <w:pPr>
              <w:autoSpaceDE w:val="0"/>
              <w:autoSpaceDN w:val="0"/>
              <w:adjustRightInd w:val="0"/>
              <w:spacing w:line="276" w:lineRule="auto"/>
              <w:ind w:left="900" w:hanging="540"/>
              <w:rPr>
                <w:rFonts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 What is the image </w:t>
            </w:r>
            <w:r w:rsidR="0016436A">
              <w:rPr>
                <w:rFonts w:ascii="Arial" w:hAnsi="Arial" w:cs="Arial"/>
                <w:sz w:val="20"/>
                <w:szCs w:val="20"/>
              </w:rPr>
              <w:t>of</w:t>
            </w:r>
            <w:r w:rsidRPr="00DD1DA5">
              <w:rPr>
                <w:rFonts w:cs="Arial"/>
                <w:i/>
                <w:position w:val="-4"/>
                <w:sz w:val="20"/>
                <w:szCs w:val="20"/>
              </w:rPr>
              <w:object w:dxaOrig="240" w:dyaOrig="260">
                <v:shape id="_x0000_i1051" type="#_x0000_t75" style="width:12.75pt;height:13.5pt" o:ole="">
                  <v:imagedata r:id="rId18" o:title=""/>
                </v:shape>
                <o:OLEObject Type="Embed" ProgID="Equation.DSMT4" ShapeID="_x0000_i1051" DrawAspect="Content" ObjectID="_1458406586" r:id="rId59"/>
              </w:object>
            </w:r>
            <w:r>
              <w:rPr>
                <w:rFonts w:cs="Arial"/>
                <w:i/>
                <w:sz w:val="20"/>
                <w:szCs w:val="20"/>
              </w:rPr>
              <w:t>?</w:t>
            </w:r>
          </w:p>
          <w:p w:rsidR="001B5D84" w:rsidRDefault="001B5D84" w:rsidP="001B5D84">
            <w:pPr>
              <w:ind w:left="90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Answer: </w: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The image of </w:t>
            </w:r>
            <w:r w:rsidRPr="00CF33B1">
              <w:rPr>
                <w:rFonts w:cs="Arial"/>
                <w:b/>
                <w:i/>
                <w:position w:val="-4"/>
                <w:sz w:val="20"/>
                <w:szCs w:val="20"/>
              </w:rPr>
              <w:object w:dxaOrig="240" w:dyaOrig="260">
                <v:shape id="_x0000_i1052" type="#_x0000_t75" style="width:12.75pt;height:13.5pt" o:ole="">
                  <v:imagedata r:id="rId18" o:title=""/>
                </v:shape>
                <o:OLEObject Type="Embed" ProgID="Equation.DSMT4" ShapeID="_x0000_i1052" DrawAspect="Content" ObjectID="_1458406587" r:id="rId60"/>
              </w:object>
            </w:r>
            <w:r w:rsidR="0016436A" w:rsidRPr="00CF33B1">
              <w:rPr>
                <w:rFonts w:cs="Arial"/>
                <w:b/>
                <w:i/>
                <w:sz w:val="20"/>
                <w:szCs w:val="20"/>
              </w:rPr>
              <w:t>is</w:t>
            </w:r>
            <w:r w:rsidRPr="00CF33B1">
              <w:rPr>
                <w:rFonts w:cs="Arial"/>
                <w:b/>
                <w:i/>
                <w:position w:val="-4"/>
                <w:sz w:val="20"/>
                <w:szCs w:val="20"/>
              </w:rPr>
              <w:object w:dxaOrig="240" w:dyaOrig="260">
                <v:shape id="_x0000_i1053" type="#_x0000_t75" style="width:12.75pt;height:13.5pt" o:ole="">
                  <v:imagedata r:id="rId18" o:title=""/>
                </v:shape>
                <o:OLEObject Type="Embed" ProgID="Equation.DSMT4" ShapeID="_x0000_i1053" DrawAspect="Content" ObjectID="_1458406588" r:id="rId61"/>
              </w:object>
            </w:r>
            <w:r w:rsidRPr="00CF33B1">
              <w:rPr>
                <w:rFonts w:cs="Arial"/>
                <w:b/>
                <w:i/>
                <w:sz w:val="20"/>
                <w:szCs w:val="20"/>
              </w:rPr>
              <w:t>.</w:t>
            </w:r>
            <w:r w:rsidRPr="00CF33B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</w:t>
            </w:r>
            <w:proofErr w:type="spellStart"/>
            <w:proofErr w:type="gramStart"/>
            <w:r w:rsidRPr="00CF33B1">
              <w:rPr>
                <w:rFonts w:ascii="Arial" w:hAnsi="Arial" w:cs="Arial"/>
                <w:b/>
                <w:i/>
                <w:sz w:val="20"/>
                <w:szCs w:val="20"/>
              </w:rPr>
              <w:t>i.e</w:t>
            </w:r>
            <w:proofErr w:type="spellEnd"/>
            <w:proofErr w:type="gramEnd"/>
            <w:r w:rsidRPr="00CF33B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F33B1">
              <w:rPr>
                <w:rFonts w:cs="Arial"/>
                <w:b/>
                <w:i/>
                <w:position w:val="-4"/>
                <w:sz w:val="20"/>
                <w:szCs w:val="20"/>
              </w:rPr>
              <w:object w:dxaOrig="240" w:dyaOrig="260">
                <v:shape id="_x0000_i1054" type="#_x0000_t75" style="width:12.75pt;height:13.5pt" o:ole="">
                  <v:imagedata r:id="rId18" o:title=""/>
                </v:shape>
                <o:OLEObject Type="Embed" ProgID="Equation.DSMT4" ShapeID="_x0000_i1054" DrawAspect="Content" ObjectID="_1458406589" r:id="rId62"/>
              </w:object>
            </w:r>
            <w:r w:rsidRPr="00CF33B1">
              <w:rPr>
                <w:rFonts w:ascii="Arial" w:hAnsi="Arial" w:cs="Arial"/>
                <w:b/>
                <w:i/>
                <w:sz w:val="20"/>
                <w:szCs w:val="20"/>
              </w:rPr>
              <w:t>is a fixed point.</w:t>
            </w:r>
          </w:p>
          <w:p w:rsidR="001B5D84" w:rsidRDefault="001B5D84" w:rsidP="001B5D84">
            <w:pPr>
              <w:ind w:left="90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1B5D84" w:rsidRDefault="001B5D84" w:rsidP="001B5D84">
            <w:pPr>
              <w:ind w:left="900"/>
              <w:rPr>
                <w:rFonts w:ascii="Arial" w:hAnsi="Arial" w:cs="Arial"/>
                <w:noProof/>
                <w:sz w:val="20"/>
                <w:szCs w:val="20"/>
              </w:rPr>
            </w:pPr>
            <w:r w:rsidRPr="007A5521"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7F9CEF4" wp14:editId="65851CE3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63500</wp:posOffset>
                      </wp:positionV>
                      <wp:extent cx="5819775" cy="495300"/>
                      <wp:effectExtent l="0" t="0" r="952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19775" cy="495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2508" w:rsidRPr="00A50A35" w:rsidRDefault="00A82508" w:rsidP="001B5D84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690037"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Note: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 xml:space="preserve"> Because you are dilating a point around a point, the order of choice of points </w:t>
                                  </w:r>
                                  <w:r w:rsidRPr="00B94ABE"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must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 xml:space="preserve"> be, first the center of the dilation, </w:t>
                                  </w:r>
                                  <w:r w:rsidRPr="00EA2AED">
                                    <w:rPr>
                                      <w:rFonts w:cs="Arial"/>
                                      <w:b/>
                                      <w:color w:val="FF0000"/>
                                      <w:position w:val="-4"/>
                                      <w:sz w:val="20"/>
                                      <w:szCs w:val="20"/>
                                    </w:rPr>
                                    <w:object w:dxaOrig="240" w:dyaOrig="260">
                                      <v:shape id="_x0000_i1129" type="#_x0000_t75" style="width:12.75pt;height:13.5pt" o:ole="">
                                        <v:imagedata r:id="rId63" o:title=""/>
                                      </v:shape>
                                      <o:OLEObject Type="Embed" ProgID="Equation.DSMT4" ShapeID="_x0000_i1129" DrawAspect="Content" ObjectID="_1458406662" r:id="rId64"/>
                                    </w:objec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 xml:space="preserve"> and then the preimage point (</w:t>
                                  </w:r>
                                  <w:r w:rsidRPr="00EA2AED">
                                    <w:rPr>
                                      <w:rFonts w:ascii="Arial" w:hAnsi="Arial" w:cs="Arial"/>
                                      <w:position w:val="-10"/>
                                      <w:sz w:val="20"/>
                                      <w:szCs w:val="20"/>
                                    </w:rPr>
                                    <w:object w:dxaOrig="240" w:dyaOrig="320">
                                      <v:shape id="_x0000_i1130" type="#_x0000_t75" style="width:12pt;height:16.5pt" o:ole="">
                                        <v:imagedata r:id="rId65" o:title=""/>
                                      </v:shape>
                                      <o:OLEObject Type="Embed" ProgID="Equation.DSMT4" ShapeID="_x0000_i1130" DrawAspect="Content" ObjectID="_1458406663" r:id="rId66"/>
                                    </w:objec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 xml:space="preserve">) and then the value </w:t>
                                  </w:r>
                                  <w:r w:rsidR="0016436A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>of</w:t>
                                  </w:r>
                                  <w:r w:rsidRPr="001C1AFA">
                                    <w:rPr>
                                      <w:rFonts w:cs="Arial"/>
                                      <w:color w:val="FF0000"/>
                                      <w:position w:val="-6"/>
                                      <w:sz w:val="20"/>
                                      <w:szCs w:val="20"/>
                                    </w:rPr>
                                    <w:object w:dxaOrig="200" w:dyaOrig="279">
                                      <v:shape id="_x0000_i1131" type="#_x0000_t75" style="width:9.75pt;height:14.25pt" o:ole="">
                                        <v:imagedata r:id="rId67" o:title=""/>
                                      </v:shape>
                                      <o:OLEObject Type="Embed" ProgID="Equation.DSMT4" ShapeID="_x0000_i1131" DrawAspect="Content" ObjectID="_1458406664" r:id="rId68"/>
                                    </w:object>
                                  </w:r>
                                  <w:r>
                                    <w:rPr>
                                      <w:rFonts w:cs="Arial"/>
                                      <w:color w:val="FF0000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8" type="#_x0000_t202" style="position:absolute;left:0;text-align:left;margin-left:3.75pt;margin-top:5pt;width:458.25pt;height:3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" fillcolor="#d8d8d8 [2732]" stroked="f">
                      <v:textbox>
                        <w:txbxContent>
                          <w:p w:rsidR="00A82508" w:rsidRPr="00A50A35" w:rsidRDefault="00A82508" w:rsidP="001B5D84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90037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>Note: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Because you are dilating a point around a point, the order of choice of points </w:t>
                            </w:r>
                            <w:r w:rsidRPr="00B94ABE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>must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be, first the center of the dilation, </w:t>
                            </w:r>
                            <w:r w:rsidRPr="00EA2AED">
                              <w:rPr>
                                <w:rFonts w:cs="Arial"/>
                                <w:b/>
                                <w:color w:val="FF0000"/>
                                <w:position w:val="-4"/>
                                <w:sz w:val="20"/>
                                <w:szCs w:val="20"/>
                              </w:rPr>
                              <w:object w:dxaOrig="240" w:dyaOrig="260">
                                <v:shape id="_x0000_i1129" type="#_x0000_t75" style="width:12.75pt;height:13.5pt" o:ole="">
                                  <v:imagedata r:id="rId69" o:title=""/>
                                </v:shape>
                                <o:OLEObject Type="Embed" ProgID="Equation.DSMT4" ShapeID="_x0000_i1129" DrawAspect="Content" ObjectID="_1450688906" r:id="rId70"/>
                              </w:objec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and then the preimage point (</w:t>
                            </w:r>
                            <w:r w:rsidRPr="00EA2AED">
                              <w:rPr>
                                <w:rFonts w:ascii="Arial" w:hAnsi="Arial" w:cs="Arial"/>
                                <w:position w:val="-10"/>
                                <w:sz w:val="20"/>
                                <w:szCs w:val="20"/>
                              </w:rPr>
                              <w:object w:dxaOrig="240" w:dyaOrig="320">
                                <v:shape id="_x0000_i1130" type="#_x0000_t75" style="width:12pt;height:16.5pt" o:ole="">
                                  <v:imagedata r:id="rId71" o:title=""/>
                                </v:shape>
                                <o:OLEObject Type="Embed" ProgID="Equation.DSMT4" ShapeID="_x0000_i1130" DrawAspect="Content" ObjectID="_1450688907" r:id="rId72"/>
                              </w:objec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) and then the value </w:t>
                            </w:r>
                            <w:r w:rsidR="0016436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of</w:t>
                            </w:r>
                            <w:r w:rsidRPr="001C1AFA">
                              <w:rPr>
                                <w:rFonts w:cs="Arial"/>
                                <w:color w:val="FF0000"/>
                                <w:position w:val="-6"/>
                                <w:sz w:val="20"/>
                                <w:szCs w:val="20"/>
                              </w:rPr>
                              <w:object w:dxaOrig="200" w:dyaOrig="279">
                                <v:shape id="_x0000_i1131" type="#_x0000_t75" style="width:9.75pt;height:14.25pt" o:ole="">
                                  <v:imagedata r:id="rId73" o:title=""/>
                                </v:shape>
                                <o:OLEObject Type="Embed" ProgID="Equation.DSMT4" ShapeID="_x0000_i1131" DrawAspect="Content" ObjectID="_1450688908" r:id="rId74"/>
                              </w:object>
                            </w:r>
                            <w:r>
                              <w:rPr>
                                <w:rFonts w:cs="Arial"/>
                                <w:color w:val="FF000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B5D84" w:rsidRDefault="001B5D84" w:rsidP="001B5D84">
            <w:pPr>
              <w:ind w:left="90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1B5D84" w:rsidRDefault="001B5D84" w:rsidP="001B5D84">
            <w:pPr>
              <w:ind w:left="90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1B5D84" w:rsidRDefault="001B5D84" w:rsidP="001B5D84">
            <w:pPr>
              <w:ind w:left="90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:rsidR="00541017" w:rsidRPr="00EF6085" w:rsidRDefault="00541017" w:rsidP="00BB418D">
      <w:pPr>
        <w:pStyle w:val="Bullet1"/>
        <w:numPr>
          <w:ilvl w:val="0"/>
          <w:numId w:val="0"/>
        </w:numPr>
        <w:spacing w:after="0" w:line="240" w:lineRule="auto"/>
        <w:ind w:left="1440"/>
        <w:rPr>
          <w:rFonts w:cs="Arial"/>
          <w:sz w:val="20"/>
          <w:szCs w:val="20"/>
        </w:rPr>
      </w:pPr>
    </w:p>
    <w:tbl>
      <w:tblPr>
        <w:tblStyle w:val="TableGrid"/>
        <w:tblW w:w="9990" w:type="dxa"/>
        <w:tblInd w:w="-162" w:type="dxa"/>
        <w:tblLook w:val="04A0" w:firstRow="1" w:lastRow="0" w:firstColumn="1" w:lastColumn="0" w:noHBand="0" w:noVBand="1"/>
      </w:tblPr>
      <w:tblGrid>
        <w:gridCol w:w="9990"/>
      </w:tblGrid>
      <w:tr w:rsidR="00EF6085" w:rsidTr="00724A72">
        <w:tc>
          <w:tcPr>
            <w:tcW w:w="9990" w:type="dxa"/>
            <w:tcBorders>
              <w:top w:val="nil"/>
              <w:left w:val="nil"/>
              <w:bottom w:val="nil"/>
              <w:right w:val="nil"/>
            </w:tcBorders>
          </w:tcPr>
          <w:p w:rsidR="004F0F4F" w:rsidRDefault="001B5D84" w:rsidP="004F0F4F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4F0F4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F0F4F" w:rsidRPr="009C7085">
              <w:rPr>
                <w:rFonts w:ascii="Arial" w:hAnsi="Arial" w:cs="Arial"/>
                <w:sz w:val="20"/>
                <w:szCs w:val="20"/>
              </w:rPr>
              <w:t xml:space="preserve">Use the </w:t>
            </w:r>
            <w:r w:rsidR="004F0F4F">
              <w:rPr>
                <w:rFonts w:ascii="Arial" w:hAnsi="Arial" w:cs="Arial"/>
                <w:sz w:val="20"/>
                <w:szCs w:val="20"/>
              </w:rPr>
              <w:t>Measurement</w:t>
            </w:r>
            <w:r w:rsidR="004F0F4F" w:rsidRPr="009C7085">
              <w:rPr>
                <w:rFonts w:ascii="Arial" w:hAnsi="Arial" w:cs="Arial"/>
                <w:sz w:val="20"/>
                <w:szCs w:val="20"/>
              </w:rPr>
              <w:t xml:space="preserve"> Menu to </w:t>
            </w:r>
            <w:r w:rsidR="004F0F4F">
              <w:rPr>
                <w:rFonts w:ascii="Arial" w:hAnsi="Arial" w:cs="Arial"/>
                <w:sz w:val="20"/>
                <w:szCs w:val="20"/>
              </w:rPr>
              <w:t xml:space="preserve">measure the length of  </w:t>
            </w:r>
            <w:r w:rsidR="004F0F4F" w:rsidRPr="00DD1DA5">
              <w:rPr>
                <w:rFonts w:cs="Arial"/>
                <w:i/>
                <w:position w:val="-4"/>
                <w:sz w:val="20"/>
                <w:szCs w:val="20"/>
              </w:rPr>
              <w:object w:dxaOrig="380" w:dyaOrig="320">
                <v:shape id="_x0000_i1055" type="#_x0000_t75" style="width:20.25pt;height:16.5pt" o:ole="">
                  <v:imagedata r:id="rId75" o:title=""/>
                </v:shape>
                <o:OLEObject Type="Embed" ProgID="Equation.DSMT4" ShapeID="_x0000_i1055" DrawAspect="Content" ObjectID="_1458406590" r:id="rId76"/>
              </w:object>
            </w:r>
            <w:r w:rsidR="004F0F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436A">
              <w:rPr>
                <w:rFonts w:ascii="Arial" w:hAnsi="Arial" w:cs="Arial"/>
                <w:sz w:val="20"/>
                <w:szCs w:val="20"/>
              </w:rPr>
              <w:t>and</w:t>
            </w:r>
            <w:r w:rsidR="004F0F4F" w:rsidRPr="00DD1DA5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056" type="#_x0000_t75" style="width:23.25pt;height:16.5pt" o:ole="">
                  <v:imagedata r:id="rId77" o:title=""/>
                </v:shape>
                <o:OLEObject Type="Embed" ProgID="Equation.DSMT4" ShapeID="_x0000_i1056" DrawAspect="Content" ObjectID="_1458406591" r:id="rId78"/>
              </w:object>
            </w:r>
            <w:r w:rsidR="004F0F4F">
              <w:rPr>
                <w:rFonts w:ascii="Arial" w:hAnsi="Arial" w:cs="Arial"/>
                <w:sz w:val="20"/>
                <w:szCs w:val="20"/>
              </w:rPr>
              <w:t>. What do you observe?</w:t>
            </w:r>
          </w:p>
          <w:p w:rsidR="004F0F4F" w:rsidRDefault="004F0F4F" w:rsidP="004F0F4F">
            <w:pPr>
              <w:autoSpaceDE w:val="0"/>
              <w:autoSpaceDN w:val="0"/>
              <w:adjustRightInd w:val="0"/>
              <w:spacing w:line="276" w:lineRule="auto"/>
              <w:ind w:firstLine="61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a. What do you observe about the measurements as you change the value </w:t>
            </w:r>
            <w:r w:rsidR="0016436A">
              <w:rPr>
                <w:rFonts w:ascii="Arial" w:hAnsi="Arial" w:cs="Arial"/>
                <w:sz w:val="20"/>
                <w:szCs w:val="20"/>
              </w:rPr>
              <w:t>of</w:t>
            </w:r>
            <w:r w:rsidRPr="004F0F4F">
              <w:rPr>
                <w:rFonts w:cs="Arial"/>
                <w:i/>
                <w:position w:val="-6"/>
                <w:sz w:val="20"/>
                <w:szCs w:val="20"/>
              </w:rPr>
              <w:object w:dxaOrig="200" w:dyaOrig="279">
                <v:shape id="_x0000_i1057" type="#_x0000_t75" style="width:10.5pt;height:14.25pt" o:ole="">
                  <v:imagedata r:id="rId12" o:title=""/>
                </v:shape>
                <o:OLEObject Type="Embed" ProgID="Equation.DSMT4" ShapeID="_x0000_i1057" DrawAspect="Content" ObjectID="_1458406592" r:id="rId79"/>
              </w:objec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4F0F4F" w:rsidRDefault="005E6A40" w:rsidP="005E6A40">
            <w:pPr>
              <w:autoSpaceDE w:val="0"/>
              <w:autoSpaceDN w:val="0"/>
              <w:adjustRightInd w:val="0"/>
              <w:spacing w:line="276" w:lineRule="auto"/>
              <w:ind w:left="8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Answer</w:t>
            </w:r>
            <w:proofErr w:type="gramStart"/>
            <w:r w:rsidR="0016436A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5E6A40">
              <w:rPr>
                <w:rFonts w:cs="Arial"/>
                <w:i/>
                <w:position w:val="-10"/>
                <w:sz w:val="20"/>
                <w:szCs w:val="20"/>
              </w:rPr>
              <w:object w:dxaOrig="1260" w:dyaOrig="320">
                <v:shape id="_x0000_i1058" type="#_x0000_t75" style="width:66.75pt;height:16.5pt" o:ole="">
                  <v:imagedata r:id="rId80" o:title=""/>
                </v:shape>
                <o:OLEObject Type="Embed" ProgID="Equation.DSMT4" ShapeID="_x0000_i1058" DrawAspect="Content" ObjectID="_1458406593" r:id="rId81"/>
              </w:objec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</w:p>
          <w:p w:rsidR="004F0F4F" w:rsidRDefault="004F0F4F" w:rsidP="004F0F4F">
            <w:pPr>
              <w:autoSpaceDE w:val="0"/>
              <w:autoSpaceDN w:val="0"/>
              <w:adjustRightInd w:val="0"/>
              <w:spacing w:line="276" w:lineRule="auto"/>
              <w:ind w:firstLine="612"/>
              <w:rPr>
                <w:rFonts w:ascii="Arial" w:hAnsi="Arial" w:cs="Arial"/>
                <w:sz w:val="20"/>
                <w:szCs w:val="20"/>
              </w:rPr>
            </w:pPr>
          </w:p>
          <w:p w:rsidR="004F0F4F" w:rsidRDefault="004F0F4F" w:rsidP="00724A72">
            <w:pPr>
              <w:autoSpaceDE w:val="0"/>
              <w:autoSpaceDN w:val="0"/>
              <w:adjustRightInd w:val="0"/>
              <w:spacing w:line="276" w:lineRule="auto"/>
              <w:ind w:left="882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b. Measure </w:t>
            </w:r>
            <w:r w:rsidRPr="00DD1DA5">
              <w:rPr>
                <w:rFonts w:cs="Arial"/>
                <w:i/>
                <w:position w:val="-4"/>
                <w:sz w:val="20"/>
                <w:szCs w:val="20"/>
              </w:rPr>
              <w:object w:dxaOrig="380" w:dyaOrig="320">
                <v:shape id="_x0000_i1059" type="#_x0000_t75" style="width:20.25pt;height:16.5pt" o:ole="">
                  <v:imagedata r:id="rId82" o:title=""/>
                </v:shape>
                <o:OLEObject Type="Embed" ProgID="Equation.DSMT4" ShapeID="_x0000_i1059" DrawAspect="Content" ObjectID="_1458406594" r:id="rId83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436A">
              <w:rPr>
                <w:rFonts w:ascii="Arial" w:hAnsi="Arial" w:cs="Arial"/>
                <w:sz w:val="20"/>
                <w:szCs w:val="20"/>
              </w:rPr>
              <w:t>and</w:t>
            </w:r>
            <w:r w:rsidRPr="00DD1DA5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060" type="#_x0000_t75" style="width:23.25pt;height:16.5pt" o:ole="">
                  <v:imagedata r:id="rId84" o:title=""/>
                </v:shape>
                <o:OLEObject Type="Embed" ProgID="Equation.DSMT4" ShapeID="_x0000_i1060" DrawAspect="Content" ObjectID="_1458406595" r:id="rId85"/>
              </w:object>
            </w:r>
            <w:r w:rsidR="008D6DAE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 xml:space="preserve">Measure </w:t>
            </w:r>
            <w:r w:rsidRPr="004F0F4F">
              <w:rPr>
                <w:rFonts w:cs="Arial"/>
                <w:i/>
                <w:position w:val="-6"/>
                <w:sz w:val="20"/>
                <w:szCs w:val="20"/>
              </w:rPr>
              <w:object w:dxaOrig="400" w:dyaOrig="340">
                <v:shape id="_x0000_i1061" type="#_x0000_t75" style="width:21pt;height:18pt" o:ole="">
                  <v:imagedata r:id="rId86" o:title=""/>
                </v:shape>
                <o:OLEObject Type="Embed" ProgID="Equation.DSMT4" ShapeID="_x0000_i1061" DrawAspect="Content" ObjectID="_1458406596" r:id="rId87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436A">
              <w:rPr>
                <w:rFonts w:ascii="Arial" w:hAnsi="Arial" w:cs="Arial"/>
                <w:sz w:val="20"/>
                <w:szCs w:val="20"/>
              </w:rPr>
              <w:t>and</w:t>
            </w:r>
            <w:r w:rsidRPr="004F0F4F">
              <w:rPr>
                <w:rFonts w:cs="Arial"/>
                <w:i/>
                <w:position w:val="-6"/>
                <w:sz w:val="20"/>
                <w:szCs w:val="20"/>
              </w:rPr>
              <w:object w:dxaOrig="460" w:dyaOrig="340">
                <v:shape id="_x0000_i1062" type="#_x0000_t75" style="width:24pt;height:18pt" o:ole="">
                  <v:imagedata r:id="rId88" o:title=""/>
                </v:shape>
                <o:OLEObject Type="Embed" ProgID="Equation.DSMT4" ShapeID="_x0000_i1062" DrawAspect="Content" ObjectID="_1458406597" r:id="rId89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. What do you observe about the measurements as you change the value </w:t>
            </w:r>
            <w:r w:rsidR="0016436A">
              <w:rPr>
                <w:rFonts w:ascii="Arial" w:hAnsi="Arial" w:cs="Arial"/>
                <w:sz w:val="20"/>
                <w:szCs w:val="20"/>
              </w:rPr>
              <w:t>of</w:t>
            </w:r>
            <w:r w:rsidR="00724A72" w:rsidRPr="004F0F4F">
              <w:rPr>
                <w:rFonts w:cs="Arial"/>
                <w:i/>
                <w:position w:val="-6"/>
                <w:sz w:val="20"/>
                <w:szCs w:val="20"/>
              </w:rPr>
              <w:object w:dxaOrig="200" w:dyaOrig="279">
                <v:shape id="_x0000_i1063" type="#_x0000_t75" style="width:10.5pt;height:14.25pt" o:ole="">
                  <v:imagedata r:id="rId12" o:title=""/>
                </v:shape>
                <o:OLEObject Type="Embed" ProgID="Equation.DSMT4" ShapeID="_x0000_i1063" DrawAspect="Content" ObjectID="_1458406598" r:id="rId90"/>
              </w:objec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r w:rsidR="00724A72">
              <w:rPr>
                <w:rFonts w:ascii="Arial" w:hAnsi="Arial" w:cs="Arial"/>
                <w:sz w:val="20"/>
                <w:szCs w:val="20"/>
              </w:rPr>
              <w:t xml:space="preserve">or </w:t>
            </w:r>
            <w:r w:rsidR="0016436A">
              <w:rPr>
                <w:rFonts w:ascii="Arial" w:hAnsi="Arial" w:cs="Arial"/>
                <w:sz w:val="20"/>
                <w:szCs w:val="20"/>
              </w:rPr>
              <w:t>move</w:t>
            </w:r>
            <w:r w:rsidR="00724A72" w:rsidRPr="00724A72">
              <w:rPr>
                <w:rFonts w:cs="Arial"/>
                <w:i/>
                <w:position w:val="-4"/>
                <w:sz w:val="20"/>
                <w:szCs w:val="20"/>
              </w:rPr>
              <w:object w:dxaOrig="240" w:dyaOrig="260">
                <v:shape id="_x0000_i1064" type="#_x0000_t75" style="width:12.75pt;height:13.5pt" o:ole="">
                  <v:imagedata r:id="rId91" o:title=""/>
                </v:shape>
                <o:OLEObject Type="Embed" ProgID="Equation.DSMT4" ShapeID="_x0000_i1064" DrawAspect="Content" ObjectID="_1458406599" r:id="rId92"/>
              </w:objec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022E74" w:rsidRDefault="00022E74" w:rsidP="00724A72">
            <w:pPr>
              <w:autoSpaceDE w:val="0"/>
              <w:autoSpaceDN w:val="0"/>
              <w:adjustRightInd w:val="0"/>
              <w:spacing w:line="276" w:lineRule="auto"/>
              <w:ind w:left="882" w:hanging="270"/>
              <w:rPr>
                <w:rFonts w:ascii="Arial" w:hAnsi="Arial" w:cs="Arial"/>
                <w:sz w:val="20"/>
                <w:szCs w:val="20"/>
              </w:rPr>
            </w:pPr>
          </w:p>
          <w:p w:rsidR="008D6DAE" w:rsidRDefault="001B5D84" w:rsidP="001B5D84">
            <w:pPr>
              <w:autoSpaceDE w:val="0"/>
              <w:autoSpaceDN w:val="0"/>
              <w:adjustRightInd w:val="0"/>
              <w:ind w:firstLine="3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724A72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F0F4F">
              <w:rPr>
                <w:rFonts w:ascii="Arial" w:hAnsi="Arial" w:cs="Arial"/>
                <w:sz w:val="20"/>
                <w:szCs w:val="20"/>
              </w:rPr>
              <w:t xml:space="preserve">Use your own words to write a definition of </w:t>
            </w:r>
            <w:r w:rsidR="008D6DAE" w:rsidRPr="00DD1DA5">
              <w:rPr>
                <w:rFonts w:cs="Arial"/>
                <w:position w:val="-14"/>
                <w:sz w:val="20"/>
                <w:szCs w:val="20"/>
              </w:rPr>
              <w:object w:dxaOrig="460" w:dyaOrig="380">
                <v:shape id="_x0000_i1065" type="#_x0000_t75" style="width:23.25pt;height:18.75pt" o:ole="">
                  <v:imagedata r:id="rId93" o:title=""/>
                </v:shape>
                <o:OLEObject Type="Embed" ProgID="Equation.DSMT4" ShapeID="_x0000_i1065" DrawAspect="Content" ObjectID="_1458406600" r:id="rId94"/>
              </w:object>
            </w:r>
          </w:p>
          <w:p w:rsidR="008D6DAE" w:rsidRPr="00CF33B1" w:rsidRDefault="008D6DAE" w:rsidP="00CF33B1">
            <w:pPr>
              <w:autoSpaceDE w:val="0"/>
              <w:autoSpaceDN w:val="0"/>
              <w:adjustRightInd w:val="0"/>
              <w:ind w:firstLine="882"/>
              <w:rPr>
                <w:rFonts w:ascii="Arial" w:hAnsi="Arial" w:cs="Arial"/>
                <w:b/>
                <w:sz w:val="20"/>
                <w:szCs w:val="20"/>
              </w:rPr>
            </w:pPr>
            <w:r w:rsidRPr="00CF33B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Answer: </w: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Students should have some variation on the actual definition. If </w:t>
            </w:r>
            <w:r w:rsidRPr="00CF33B1">
              <w:rPr>
                <w:rFonts w:cs="Arial"/>
                <w:b/>
                <w:i/>
                <w:position w:val="-4"/>
                <w:sz w:val="20"/>
                <w:szCs w:val="20"/>
              </w:rPr>
              <w:object w:dxaOrig="240" w:dyaOrig="260">
                <v:shape id="_x0000_i1066" type="#_x0000_t75" style="width:12.75pt;height:13.5pt" o:ole="">
                  <v:imagedata r:id="rId18" o:title=""/>
                </v:shape>
                <o:OLEObject Type="Embed" ProgID="Equation.DSMT4" ShapeID="_x0000_i1066" DrawAspect="Content" ObjectID="_1458406601" r:id="rId95"/>
              </w:objec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 is any point in the</w:t>
            </w:r>
            <w:r w:rsidR="00CF33B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plane and </w:t>
            </w:r>
            <w:r w:rsidRPr="00CF33B1">
              <w:rPr>
                <w:rFonts w:cs="Arial"/>
                <w:b/>
                <w:i/>
                <w:position w:val="-6"/>
                <w:sz w:val="20"/>
                <w:szCs w:val="20"/>
              </w:rPr>
              <w:object w:dxaOrig="200" w:dyaOrig="279">
                <v:shape id="_x0000_i1067" type="#_x0000_t75" style="width:10.5pt;height:14.25pt" o:ole="">
                  <v:imagedata r:id="rId96" o:title=""/>
                </v:shape>
                <o:OLEObject Type="Embed" ProgID="Equation.DSMT4" ShapeID="_x0000_i1067" DrawAspect="Content" ObjectID="_1458406602" r:id="rId97"/>
              </w:objec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 is any real number.  A dilation </w:t>
            </w:r>
            <w:r w:rsidRPr="00CF33B1">
              <w:rPr>
                <w:rFonts w:cs="Arial"/>
                <w:b/>
                <w:position w:val="-14"/>
                <w:sz w:val="20"/>
                <w:szCs w:val="20"/>
              </w:rPr>
              <w:object w:dxaOrig="1219" w:dyaOrig="380">
                <v:shape id="_x0000_i1068" type="#_x0000_t75" style="width:60.75pt;height:18.75pt" o:ole="">
                  <v:imagedata r:id="rId98" o:title=""/>
                </v:shape>
                <o:OLEObject Type="Embed" ProgID="Equation.DSMT4" ShapeID="_x0000_i1068" DrawAspect="Content" ObjectID="_1458406603" r:id="rId99"/>
              </w:objec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and if </w:t>
            </w:r>
            <w:r w:rsidRPr="00CF33B1">
              <w:rPr>
                <w:rFonts w:cs="Arial"/>
                <w:b/>
                <w:i/>
                <w:position w:val="-10"/>
                <w:sz w:val="20"/>
                <w:szCs w:val="20"/>
              </w:rPr>
              <w:object w:dxaOrig="240" w:dyaOrig="320">
                <v:shape id="_x0000_i1069" type="#_x0000_t75" style="width:12.75pt;height:16.5pt" o:ole="">
                  <v:imagedata r:id="rId100" o:title=""/>
                </v:shape>
                <o:OLEObject Type="Embed" ProgID="Equation.DSMT4" ShapeID="_x0000_i1069" DrawAspect="Content" ObjectID="_1458406604" r:id="rId101"/>
              </w:objec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 is any other point in</w:t>
            </w:r>
          </w:p>
          <w:p w:rsidR="008D6DAE" w:rsidRPr="00CF33B1" w:rsidRDefault="008D6DAE" w:rsidP="008D6DA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CF33B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proofErr w:type="gramEnd"/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 plane </w:t>
            </w:r>
            <w:r w:rsidR="0016436A" w:rsidRPr="00CF33B1">
              <w:rPr>
                <w:rFonts w:ascii="Arial" w:hAnsi="Arial" w:cs="Arial"/>
                <w:b/>
                <w:sz w:val="20"/>
                <w:szCs w:val="20"/>
              </w:rPr>
              <w:t>where</w:t>
            </w:r>
            <w:r w:rsidRPr="00CF33B1">
              <w:rPr>
                <w:rFonts w:cs="Arial"/>
                <w:b/>
                <w:i/>
                <w:position w:val="-10"/>
                <w:sz w:val="20"/>
                <w:szCs w:val="20"/>
              </w:rPr>
              <w:object w:dxaOrig="660" w:dyaOrig="320">
                <v:shape id="_x0000_i1070" type="#_x0000_t75" style="width:35.25pt;height:16.5pt" o:ole="">
                  <v:imagedata r:id="rId102" o:title=""/>
                </v:shape>
                <o:OLEObject Type="Embed" ProgID="Equation.DSMT4" ShapeID="_x0000_i1070" DrawAspect="Content" ObjectID="_1458406605" r:id="rId103"/>
              </w:objec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CF33B1">
              <w:rPr>
                <w:rFonts w:cs="Arial"/>
                <w:b/>
                <w:position w:val="-14"/>
                <w:sz w:val="20"/>
                <w:szCs w:val="20"/>
              </w:rPr>
              <w:object w:dxaOrig="1300" w:dyaOrig="380">
                <v:shape id="_x0000_i1071" type="#_x0000_t75" style="width:65.25pt;height:18.75pt" o:ole="">
                  <v:imagedata r:id="rId104" o:title=""/>
                </v:shape>
                <o:OLEObject Type="Embed" ProgID="Equation.DSMT4" ShapeID="_x0000_i1071" DrawAspect="Content" ObjectID="_1458406606" r:id="rId105"/>
              </w:object>
            </w:r>
            <w:r w:rsidR="0016436A" w:rsidRPr="00CF33B1">
              <w:rPr>
                <w:rFonts w:ascii="Arial" w:hAnsi="Arial" w:cs="Arial"/>
                <w:b/>
                <w:sz w:val="20"/>
                <w:szCs w:val="20"/>
              </w:rPr>
              <w:t>where</w:t>
            </w:r>
            <w:r w:rsidRPr="00CF33B1">
              <w:rPr>
                <w:rFonts w:cs="Arial"/>
                <w:b/>
                <w:i/>
                <w:position w:val="-4"/>
                <w:sz w:val="20"/>
                <w:szCs w:val="20"/>
              </w:rPr>
              <w:object w:dxaOrig="240" w:dyaOrig="260">
                <v:shape id="_x0000_i1072" type="#_x0000_t75" style="width:12.75pt;height:13.5pt" o:ole="">
                  <v:imagedata r:id="rId18" o:title=""/>
                </v:shape>
                <o:OLEObject Type="Embed" ProgID="Equation.DSMT4" ShapeID="_x0000_i1072" DrawAspect="Content" ObjectID="_1458406607" r:id="rId106"/>
              </w:object>
            </w:r>
            <w:r w:rsidR="0016436A" w:rsidRPr="00CF33B1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CF33B1">
              <w:rPr>
                <w:rFonts w:cs="Arial"/>
                <w:b/>
                <w:i/>
                <w:position w:val="-10"/>
                <w:sz w:val="20"/>
                <w:szCs w:val="20"/>
              </w:rPr>
              <w:object w:dxaOrig="240" w:dyaOrig="320">
                <v:shape id="_x0000_i1073" type="#_x0000_t75" style="width:12.75pt;height:16.5pt" o:ole="">
                  <v:imagedata r:id="rId46" o:title=""/>
                </v:shape>
                <o:OLEObject Type="Embed" ProgID="Equation.DSMT4" ShapeID="_x0000_i1073" DrawAspect="Content" ObjectID="_1458406608" r:id="rId107"/>
              </w:objec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, and </w:t>
            </w:r>
            <w:r w:rsidRPr="00CF33B1">
              <w:rPr>
                <w:rFonts w:cs="Arial"/>
                <w:b/>
                <w:i/>
                <w:position w:val="-10"/>
                <w:sz w:val="20"/>
                <w:szCs w:val="20"/>
              </w:rPr>
              <w:object w:dxaOrig="320" w:dyaOrig="320">
                <v:shape id="_x0000_i1074" type="#_x0000_t75" style="width:16.5pt;height:16.5pt" o:ole="">
                  <v:imagedata r:id="rId54" o:title=""/>
                </v:shape>
                <o:OLEObject Type="Embed" ProgID="Equation.DSMT4" ShapeID="_x0000_i1074" DrawAspect="Content" ObjectID="_1458406609" r:id="rId108"/>
              </w:objec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are collinear </w:t>
            </w:r>
            <w:r w:rsidR="0016436A" w:rsidRPr="00CF33B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F33B1">
              <w:rPr>
                <w:rFonts w:cs="Arial"/>
                <w:b/>
                <w:i/>
                <w:position w:val="-10"/>
                <w:sz w:val="20"/>
                <w:szCs w:val="20"/>
              </w:rPr>
              <w:object w:dxaOrig="1340" w:dyaOrig="320">
                <v:shape id="_x0000_i1075" type="#_x0000_t75" style="width:69pt;height:16.5pt" o:ole="">
                  <v:imagedata r:id="rId109" o:title=""/>
                </v:shape>
                <o:OLEObject Type="Embed" ProgID="Equation.DSMT4" ShapeID="_x0000_i1075" DrawAspect="Content" ObjectID="_1458406610" r:id="rId110"/>
              </w:objec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>. Students</w:t>
            </w:r>
          </w:p>
          <w:p w:rsidR="008D6DAE" w:rsidRPr="00CF33B1" w:rsidRDefault="008D6DAE" w:rsidP="008D6DA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F33B1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should also observe that the center </w:t>
            </w:r>
            <w:r w:rsidR="005C4D11" w:rsidRPr="00CF33B1">
              <w:rPr>
                <w:rFonts w:cs="Arial"/>
                <w:b/>
                <w:i/>
                <w:position w:val="-4"/>
                <w:sz w:val="20"/>
                <w:szCs w:val="20"/>
              </w:rPr>
              <w:object w:dxaOrig="240" w:dyaOrig="260">
                <v:shape id="_x0000_i1076" type="#_x0000_t75" style="width:12.75pt;height:13.5pt" o:ole="">
                  <v:imagedata r:id="rId18" o:title=""/>
                </v:shape>
                <o:OLEObject Type="Embed" ProgID="Equation.DSMT4" ShapeID="_x0000_i1076" DrawAspect="Content" ObjectID="_1458406611" r:id="rId111"/>
              </w:objec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 , a point and the image of the point are collinear and that if</w:t>
            </w:r>
          </w:p>
          <w:p w:rsidR="008D6DAE" w:rsidRPr="00CF33B1" w:rsidRDefault="008D6DAE" w:rsidP="008D6DA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F33B1">
              <w:rPr>
                <w:rFonts w:cs="Arial"/>
                <w:b/>
                <w:i/>
                <w:position w:val="-6"/>
                <w:sz w:val="20"/>
                <w:szCs w:val="20"/>
              </w:rPr>
              <w:object w:dxaOrig="859" w:dyaOrig="279">
                <v:shape id="_x0000_i1077" type="#_x0000_t75" style="width:45.75pt;height:14.25pt" o:ole="">
                  <v:imagedata r:id="rId112" o:title=""/>
                </v:shape>
                <o:OLEObject Type="Embed" ProgID="Equation.DSMT4" ShapeID="_x0000_i1077" DrawAspect="Content" ObjectID="_1458406612" r:id="rId113"/>
              </w:objec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 then </w:t>
            </w:r>
            <w:r w:rsidRPr="00CF33B1">
              <w:rPr>
                <w:rFonts w:cs="Arial"/>
                <w:b/>
                <w:i/>
                <w:position w:val="-4"/>
                <w:sz w:val="20"/>
                <w:szCs w:val="20"/>
              </w:rPr>
              <w:object w:dxaOrig="999" w:dyaOrig="260">
                <v:shape id="_x0000_i1078" type="#_x0000_t75" style="width:53.25pt;height:13.5pt" o:ole="">
                  <v:imagedata r:id="rId114" o:title=""/>
                </v:shape>
                <o:OLEObject Type="Embed" ProgID="Equation.DSMT4" ShapeID="_x0000_i1078" DrawAspect="Content" ObjectID="_1458406613" r:id="rId115"/>
              </w:object>
            </w:r>
            <w:r w:rsidR="005C4D11" w:rsidRPr="00CF33B1">
              <w:rPr>
                <w:rFonts w:ascii="Arial" w:hAnsi="Arial" w:cs="Arial"/>
                <w:b/>
                <w:sz w:val="20"/>
                <w:szCs w:val="20"/>
              </w:rPr>
              <w:t xml:space="preserve">, ; </w: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if </w:t>
            </w:r>
            <w:r w:rsidRPr="00CF33B1">
              <w:rPr>
                <w:rFonts w:cs="Arial"/>
                <w:b/>
                <w:i/>
                <w:position w:val="-6"/>
                <w:sz w:val="20"/>
                <w:szCs w:val="20"/>
              </w:rPr>
              <w:object w:dxaOrig="520" w:dyaOrig="279">
                <v:shape id="_x0000_i1079" type="#_x0000_t75" style="width:27.75pt;height:14.25pt" o:ole="">
                  <v:imagedata r:id="rId116" o:title=""/>
                </v:shape>
                <o:OLEObject Type="Embed" ProgID="Equation.DSMT4" ShapeID="_x0000_i1079" DrawAspect="Content" ObjectID="_1458406614" r:id="rId117"/>
              </w:objec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CF33B1">
              <w:rPr>
                <w:rFonts w:cs="Arial"/>
                <w:b/>
                <w:i/>
                <w:position w:val="-4"/>
                <w:sz w:val="20"/>
                <w:szCs w:val="20"/>
              </w:rPr>
              <w:object w:dxaOrig="1040" w:dyaOrig="260">
                <v:shape id="_x0000_i1080" type="#_x0000_t75" style="width:55.5pt;height:13.5pt" o:ole="">
                  <v:imagedata r:id="rId118" o:title=""/>
                </v:shape>
                <o:OLEObject Type="Embed" ProgID="Equation.DSMT4" ShapeID="_x0000_i1080" DrawAspect="Content" ObjectID="_1458406615" r:id="rId119"/>
              </w:object>
            </w:r>
            <w:r w:rsidR="005C4D11" w:rsidRPr="00CF33B1">
              <w:rPr>
                <w:rFonts w:cs="Arial"/>
                <w:b/>
                <w:i/>
                <w:sz w:val="20"/>
                <w:szCs w:val="20"/>
              </w:rPr>
              <w:t xml:space="preserve">; </w:t>
            </w:r>
            <w:r w:rsidR="005C4D11" w:rsidRPr="00CF33B1">
              <w:rPr>
                <w:rFonts w:ascii="Arial" w:hAnsi="Arial" w:cs="Arial"/>
                <w:b/>
                <w:sz w:val="20"/>
                <w:szCs w:val="20"/>
              </w:rPr>
              <w:t xml:space="preserve">if </w:t>
            </w:r>
            <w:r w:rsidR="005C4D11" w:rsidRPr="00CF33B1">
              <w:rPr>
                <w:rFonts w:ascii="Arial" w:hAnsi="Arial" w:cs="Arial"/>
                <w:b/>
                <w:position w:val="-6"/>
                <w:sz w:val="20"/>
                <w:szCs w:val="20"/>
              </w:rPr>
              <w:object w:dxaOrig="560" w:dyaOrig="279">
                <v:shape id="_x0000_i1081" type="#_x0000_t75" style="width:30pt;height:14.25pt" o:ole="">
                  <v:imagedata r:id="rId120" o:title=""/>
                </v:shape>
                <o:OLEObject Type="Embed" ProgID="Equation.DSMT4" ShapeID="_x0000_i1081" DrawAspect="Content" ObjectID="_1458406616" r:id="rId121"/>
              </w:object>
            </w:r>
            <w:r w:rsidR="005C4D11" w:rsidRPr="00CF33B1">
              <w:rPr>
                <w:rFonts w:ascii="Arial" w:hAnsi="Arial" w:cs="Arial"/>
                <w:b/>
                <w:sz w:val="20"/>
                <w:szCs w:val="20"/>
              </w:rPr>
              <w:t xml:space="preserve">then </w:t>
            </w:r>
            <w:r w:rsidR="005C4D11" w:rsidRPr="00CF33B1">
              <w:rPr>
                <w:rFonts w:cs="Arial"/>
                <w:b/>
                <w:i/>
                <w:position w:val="-4"/>
                <w:sz w:val="20"/>
                <w:szCs w:val="20"/>
              </w:rPr>
              <w:object w:dxaOrig="999" w:dyaOrig="260">
                <v:shape id="_x0000_i1082" type="#_x0000_t75" style="width:53.25pt;height:13.5pt" o:ole="">
                  <v:imagedata r:id="rId122" o:title=""/>
                </v:shape>
                <o:OLEObject Type="Embed" ProgID="Equation.DSMT4" ShapeID="_x0000_i1082" DrawAspect="Content" ObjectID="_1458406617" r:id="rId123"/>
              </w:object>
            </w:r>
            <w:r w:rsidR="005C4D11" w:rsidRPr="00CF33B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and if </w:t>
            </w:r>
            <w:r w:rsidR="005C4D11" w:rsidRPr="00CF33B1">
              <w:rPr>
                <w:rFonts w:cs="Arial"/>
                <w:b/>
                <w:i/>
                <w:position w:val="-6"/>
                <w:sz w:val="20"/>
                <w:szCs w:val="20"/>
              </w:rPr>
              <w:object w:dxaOrig="520" w:dyaOrig="279">
                <v:shape id="_x0000_i1083" type="#_x0000_t75" style="width:27.75pt;height:14.25pt" o:ole="">
                  <v:imagedata r:id="rId124" o:title=""/>
                </v:shape>
                <o:OLEObject Type="Embed" ProgID="Equation.DSMT4" ShapeID="_x0000_i1083" DrawAspect="Content" ObjectID="_1458406618" r:id="rId125"/>
              </w:objec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5C4D11" w:rsidRPr="00CF33B1">
              <w:rPr>
                <w:rFonts w:cs="Arial"/>
                <w:b/>
                <w:i/>
                <w:position w:val="-4"/>
                <w:sz w:val="20"/>
                <w:szCs w:val="20"/>
              </w:rPr>
              <w:object w:dxaOrig="700" w:dyaOrig="260">
                <v:shape id="_x0000_i1084" type="#_x0000_t75" style="width:37.5pt;height:13.5pt" o:ole="">
                  <v:imagedata r:id="rId126" o:title=""/>
                </v:shape>
                <o:OLEObject Type="Embed" ProgID="Equation.DSMT4" ShapeID="_x0000_i1084" DrawAspect="Content" ObjectID="_1458406619" r:id="rId127"/>
              </w:objec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751F5C" w:rsidRDefault="00751F5C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</w:p>
        </w:tc>
      </w:tr>
    </w:tbl>
    <w:p w:rsidR="00541017" w:rsidRPr="00541017" w:rsidRDefault="00541017" w:rsidP="00541017">
      <w:pPr>
        <w:pStyle w:val="Bullet1"/>
        <w:numPr>
          <w:ilvl w:val="0"/>
          <w:numId w:val="0"/>
        </w:numPr>
        <w:spacing w:after="0" w:line="360" w:lineRule="auto"/>
        <w:ind w:left="720"/>
        <w:rPr>
          <w:rFonts w:cs="Arial"/>
          <w:sz w:val="12"/>
          <w:szCs w:val="12"/>
        </w:rPr>
      </w:pPr>
    </w:p>
    <w:tbl>
      <w:tblPr>
        <w:tblStyle w:val="TableGrid"/>
        <w:tblW w:w="9990" w:type="dxa"/>
        <w:tblInd w:w="-162" w:type="dxa"/>
        <w:tblLook w:val="04A0" w:firstRow="1" w:lastRow="0" w:firstColumn="1" w:lastColumn="0" w:noHBand="0" w:noVBand="1"/>
      </w:tblPr>
      <w:tblGrid>
        <w:gridCol w:w="9990"/>
      </w:tblGrid>
      <w:tr w:rsidR="0016522D" w:rsidTr="00D467DA">
        <w:tc>
          <w:tcPr>
            <w:tcW w:w="9990" w:type="dxa"/>
            <w:tcBorders>
              <w:top w:val="nil"/>
              <w:left w:val="nil"/>
              <w:bottom w:val="nil"/>
              <w:right w:val="nil"/>
            </w:tcBorders>
          </w:tcPr>
          <w:p w:rsidR="0016522D" w:rsidRPr="00022E74" w:rsidRDefault="0016522D" w:rsidP="0016522D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16"/>
                <w:szCs w:val="16"/>
                <w:u w:val="single"/>
              </w:rPr>
            </w:pPr>
            <w:r w:rsidRPr="00022E74">
              <w:rPr>
                <w:rFonts w:cs="Arial"/>
                <w:b/>
                <w:szCs w:val="22"/>
                <w:u w:val="single"/>
              </w:rPr>
              <w:t>ACTIVITY 2 – Properties of Dilations</w:t>
            </w:r>
          </w:p>
          <w:p w:rsidR="0016522D" w:rsidRPr="00BB418D" w:rsidRDefault="0016522D" w:rsidP="0016522D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16"/>
                <w:szCs w:val="16"/>
              </w:rPr>
            </w:pPr>
          </w:p>
          <w:p w:rsidR="005B71E6" w:rsidRDefault="001E2F96" w:rsidP="005B71E6">
            <w:pPr>
              <w:autoSpaceDE w:val="0"/>
              <w:autoSpaceDN w:val="0"/>
              <w:adjustRightInd w:val="0"/>
              <w:spacing w:line="276" w:lineRule="auto"/>
              <w:ind w:left="702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5B71E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="005B71E6"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  <w:r w:rsidR="005B71E6" w:rsidRPr="005B71E6">
              <w:rPr>
                <w:rFonts w:ascii="Arial" w:hAnsi="Arial" w:cs="Arial"/>
                <w:sz w:val="20"/>
                <w:szCs w:val="20"/>
              </w:rPr>
              <w:t>. Is a dilation direct or opposite. Hint: Check the orientation of the image with respect to the preimage.</w:t>
            </w:r>
          </w:p>
          <w:p w:rsidR="00FA3CF3" w:rsidRDefault="00FA3CF3" w:rsidP="00FA3CF3">
            <w:pPr>
              <w:autoSpaceDE w:val="0"/>
              <w:autoSpaceDN w:val="0"/>
              <w:adjustRightInd w:val="0"/>
              <w:spacing w:line="276" w:lineRule="auto"/>
              <w:ind w:left="702"/>
              <w:rPr>
                <w:rFonts w:ascii="Arial" w:hAnsi="Arial" w:cs="Arial"/>
                <w:sz w:val="20"/>
                <w:szCs w:val="20"/>
              </w:rPr>
            </w:pPr>
            <w:r w:rsidRPr="00FA3CF3">
              <w:rPr>
                <w:rFonts w:ascii="Arial" w:hAnsi="Arial" w:cs="Arial"/>
                <w:b/>
                <w:sz w:val="20"/>
                <w:szCs w:val="20"/>
              </w:rPr>
              <w:t>Answer:</w: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 Direct</w:t>
            </w:r>
          </w:p>
          <w:p w:rsidR="005B71E6" w:rsidRDefault="005B71E6" w:rsidP="005B71E6">
            <w:pPr>
              <w:autoSpaceDE w:val="0"/>
              <w:autoSpaceDN w:val="0"/>
              <w:adjustRightInd w:val="0"/>
              <w:spacing w:line="276" w:lineRule="auto"/>
              <w:ind w:left="612" w:firstLine="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b. </w:t>
            </w:r>
            <w:r w:rsidRPr="005B71E6">
              <w:rPr>
                <w:rFonts w:ascii="Arial" w:hAnsi="Arial" w:cs="Arial"/>
                <w:sz w:val="20"/>
                <w:szCs w:val="20"/>
              </w:rPr>
              <w:t>Identify any fixed points, if they exist.  Explain your answer.</w:t>
            </w:r>
          </w:p>
          <w:p w:rsidR="00FA3CF3" w:rsidRPr="005B71E6" w:rsidRDefault="00FA3CF3" w:rsidP="005B71E6">
            <w:pPr>
              <w:autoSpaceDE w:val="0"/>
              <w:autoSpaceDN w:val="0"/>
              <w:adjustRightInd w:val="0"/>
              <w:spacing w:line="276" w:lineRule="auto"/>
              <w:ind w:left="612" w:firstLine="90"/>
              <w:rPr>
                <w:rFonts w:ascii="Arial" w:hAnsi="Arial" w:cs="Arial"/>
                <w:sz w:val="20"/>
                <w:szCs w:val="20"/>
              </w:rPr>
            </w:pPr>
            <w:r w:rsidRPr="00FA3CF3">
              <w:rPr>
                <w:rFonts w:ascii="Arial" w:hAnsi="Arial" w:cs="Arial"/>
                <w:b/>
                <w:sz w:val="20"/>
                <w:szCs w:val="20"/>
              </w:rPr>
              <w:t>Answer:</w:t>
            </w:r>
            <w:r w:rsidR="00A41F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41FC6" w:rsidRPr="00CF33B1">
              <w:rPr>
                <w:rFonts w:ascii="Arial" w:hAnsi="Arial" w:cs="Arial"/>
                <w:b/>
                <w:sz w:val="20"/>
                <w:szCs w:val="20"/>
              </w:rPr>
              <w:t xml:space="preserve">The center </w:t>
            </w:r>
            <w:r w:rsidR="00A41FC6" w:rsidRPr="00CF33B1">
              <w:rPr>
                <w:rFonts w:cs="Arial"/>
                <w:b/>
                <w:i/>
                <w:position w:val="-4"/>
                <w:sz w:val="20"/>
                <w:szCs w:val="20"/>
              </w:rPr>
              <w:object w:dxaOrig="240" w:dyaOrig="260">
                <v:shape id="_x0000_i1085" type="#_x0000_t75" style="width:12.75pt;height:13.5pt" o:ole="">
                  <v:imagedata r:id="rId18" o:title=""/>
                </v:shape>
                <o:OLEObject Type="Embed" ProgID="Equation.DSMT4" ShapeID="_x0000_i1085" DrawAspect="Content" ObjectID="_1458406620" r:id="rId128"/>
              </w:objec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 is a fixed point.</w:t>
            </w:r>
          </w:p>
          <w:p w:rsidR="0016522D" w:rsidRDefault="001E2F96" w:rsidP="0016522D">
            <w:pPr>
              <w:autoSpaceDE w:val="0"/>
              <w:autoSpaceDN w:val="0"/>
              <w:adjustRightInd w:val="0"/>
              <w:spacing w:line="276" w:lineRule="auto"/>
              <w:ind w:left="702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16522D">
              <w:rPr>
                <w:rFonts w:ascii="Arial" w:hAnsi="Arial" w:cs="Arial"/>
                <w:sz w:val="20"/>
                <w:szCs w:val="20"/>
              </w:rPr>
              <w:t xml:space="preserve">. Measure </w:t>
            </w:r>
            <w:r w:rsidR="0016522D" w:rsidRPr="00DD1DA5">
              <w:rPr>
                <w:rFonts w:cs="Arial"/>
                <w:i/>
                <w:position w:val="-4"/>
                <w:sz w:val="20"/>
                <w:szCs w:val="20"/>
              </w:rPr>
              <w:object w:dxaOrig="400" w:dyaOrig="320">
                <v:shape id="_x0000_i1086" type="#_x0000_t75" style="width:21pt;height:16.5pt" o:ole="">
                  <v:imagedata r:id="rId129" o:title=""/>
                </v:shape>
                <o:OLEObject Type="Embed" ProgID="Equation.DSMT4" ShapeID="_x0000_i1086" DrawAspect="Content" ObjectID="_1458406621" r:id="rId130"/>
              </w:object>
            </w:r>
            <w:r w:rsidR="001652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436A">
              <w:rPr>
                <w:rFonts w:ascii="Arial" w:hAnsi="Arial" w:cs="Arial"/>
                <w:sz w:val="20"/>
                <w:szCs w:val="20"/>
              </w:rPr>
              <w:t>and</w:t>
            </w:r>
            <w:r w:rsidR="0016522D" w:rsidRPr="00DD1DA5">
              <w:rPr>
                <w:rFonts w:cs="Arial"/>
                <w:i/>
                <w:position w:val="-4"/>
                <w:sz w:val="20"/>
                <w:szCs w:val="20"/>
              </w:rPr>
              <w:object w:dxaOrig="560" w:dyaOrig="320">
                <v:shape id="_x0000_i1087" type="#_x0000_t75" style="width:29.25pt;height:16.5pt" o:ole="">
                  <v:imagedata r:id="rId131" o:title=""/>
                </v:shape>
                <o:OLEObject Type="Embed" ProgID="Equation.DSMT4" ShapeID="_x0000_i1087" DrawAspect="Content" ObjectID="_1458406622" r:id="rId132"/>
              </w:object>
            </w:r>
            <w:r w:rsidR="0016522D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  <w:p w:rsidR="0016522D" w:rsidRDefault="0016522D" w:rsidP="0016522D">
            <w:pPr>
              <w:autoSpaceDE w:val="0"/>
              <w:autoSpaceDN w:val="0"/>
              <w:adjustRightInd w:val="0"/>
              <w:spacing w:line="276" w:lineRule="auto"/>
              <w:ind w:left="7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a. What do you observe about the measurements as you change the value </w:t>
            </w:r>
            <w:r w:rsidR="0016436A">
              <w:rPr>
                <w:rFonts w:ascii="Arial" w:hAnsi="Arial" w:cs="Arial"/>
                <w:sz w:val="20"/>
                <w:szCs w:val="20"/>
              </w:rPr>
              <w:t>of</w:t>
            </w:r>
            <w:r w:rsidRPr="004F0F4F">
              <w:rPr>
                <w:rFonts w:cs="Arial"/>
                <w:i/>
                <w:position w:val="-6"/>
                <w:sz w:val="20"/>
                <w:szCs w:val="20"/>
              </w:rPr>
              <w:object w:dxaOrig="200" w:dyaOrig="279">
                <v:shape id="_x0000_i1088" type="#_x0000_t75" style="width:10.5pt;height:14.25pt" o:ole="">
                  <v:imagedata r:id="rId12" o:title=""/>
                </v:shape>
                <o:OLEObject Type="Embed" ProgID="Equation.DSMT4" ShapeID="_x0000_i1088" DrawAspect="Content" ObjectID="_1458406623" r:id="rId133"/>
              </w:objec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FA3CF3" w:rsidRDefault="00FA3CF3" w:rsidP="0016522D">
            <w:pPr>
              <w:autoSpaceDE w:val="0"/>
              <w:autoSpaceDN w:val="0"/>
              <w:adjustRightInd w:val="0"/>
              <w:spacing w:line="276" w:lineRule="auto"/>
              <w:ind w:left="702"/>
              <w:rPr>
                <w:rFonts w:ascii="Arial" w:hAnsi="Arial" w:cs="Arial"/>
                <w:sz w:val="20"/>
                <w:szCs w:val="20"/>
              </w:rPr>
            </w:pPr>
            <w:r w:rsidRPr="00FA3CF3">
              <w:rPr>
                <w:rFonts w:ascii="Arial" w:hAnsi="Arial" w:cs="Arial"/>
                <w:b/>
                <w:sz w:val="20"/>
                <w:szCs w:val="20"/>
              </w:rPr>
              <w:t>Answer: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3CF3">
              <w:rPr>
                <w:rFonts w:cs="Arial"/>
                <w:i/>
                <w:position w:val="-10"/>
                <w:sz w:val="20"/>
                <w:szCs w:val="20"/>
              </w:rPr>
              <w:object w:dxaOrig="1400" w:dyaOrig="320">
                <v:shape id="_x0000_i1089" type="#_x0000_t75" style="width:73.5pt;height:16.5pt" o:ole="">
                  <v:imagedata r:id="rId134" o:title=""/>
                </v:shape>
                <o:OLEObject Type="Embed" ProgID="Equation.DSMT4" ShapeID="_x0000_i1089" DrawAspect="Content" ObjectID="_1458406624" r:id="rId135"/>
              </w:object>
            </w:r>
          </w:p>
          <w:p w:rsidR="0016522D" w:rsidRDefault="0016522D" w:rsidP="0016522D">
            <w:pPr>
              <w:autoSpaceDE w:val="0"/>
              <w:autoSpaceDN w:val="0"/>
              <w:adjustRightInd w:val="0"/>
              <w:spacing w:line="276" w:lineRule="auto"/>
              <w:ind w:left="882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b. Measure the other corresponding sides of the triangles. Make a conjecture about the lengths of corresponding sides of the pre-image and image of a triangle under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a dilation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with scale </w:t>
            </w:r>
            <w:r w:rsidR="0016436A">
              <w:rPr>
                <w:rFonts w:ascii="Arial" w:hAnsi="Arial" w:cs="Arial"/>
                <w:sz w:val="20"/>
                <w:szCs w:val="20"/>
              </w:rPr>
              <w:t>factor</w:t>
            </w:r>
            <w:r w:rsidRPr="004F0F4F">
              <w:rPr>
                <w:rFonts w:cs="Arial"/>
                <w:i/>
                <w:position w:val="-6"/>
                <w:sz w:val="20"/>
                <w:szCs w:val="20"/>
              </w:rPr>
              <w:object w:dxaOrig="200" w:dyaOrig="279">
                <v:shape id="_x0000_i1090" type="#_x0000_t75" style="width:10.5pt;height:14.25pt" o:ole="">
                  <v:imagedata r:id="rId12" o:title=""/>
                </v:shape>
                <o:OLEObject Type="Embed" ProgID="Equation.DSMT4" ShapeID="_x0000_i1090" DrawAspect="Content" ObjectID="_1458406625" r:id="rId136"/>
              </w:objec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A3CF3" w:rsidRDefault="00FA3CF3" w:rsidP="0016522D">
            <w:pPr>
              <w:autoSpaceDE w:val="0"/>
              <w:autoSpaceDN w:val="0"/>
              <w:adjustRightInd w:val="0"/>
              <w:spacing w:line="276" w:lineRule="auto"/>
              <w:ind w:left="882" w:hanging="180"/>
              <w:rPr>
                <w:rFonts w:ascii="Arial" w:hAnsi="Arial" w:cs="Arial"/>
                <w:sz w:val="20"/>
                <w:szCs w:val="20"/>
              </w:rPr>
            </w:pPr>
            <w:r w:rsidRPr="00FA3CF3">
              <w:rPr>
                <w:rFonts w:ascii="Arial" w:hAnsi="Arial" w:cs="Arial"/>
                <w:b/>
                <w:sz w:val="20"/>
                <w:szCs w:val="20"/>
              </w:rPr>
              <w:t>Answer: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3CF3">
              <w:rPr>
                <w:rFonts w:cs="Arial"/>
                <w:i/>
                <w:position w:val="-10"/>
                <w:sz w:val="20"/>
                <w:szCs w:val="20"/>
              </w:rPr>
              <w:object w:dxaOrig="1440" w:dyaOrig="320">
                <v:shape id="_x0000_i1091" type="#_x0000_t75" style="width:75.75pt;height:16.5pt" o:ole="">
                  <v:imagedata r:id="rId137" o:title=""/>
                </v:shape>
                <o:OLEObject Type="Embed" ProgID="Equation.DSMT4" ShapeID="_x0000_i1091" DrawAspect="Content" ObjectID="_1458406626" r:id="rId138"/>
              </w:object>
            </w:r>
            <w:r w:rsidRPr="00FA3CF3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FA3CF3">
              <w:rPr>
                <w:rFonts w:cs="Arial"/>
                <w:i/>
                <w:position w:val="-10"/>
                <w:sz w:val="20"/>
                <w:szCs w:val="20"/>
              </w:rPr>
              <w:object w:dxaOrig="1420" w:dyaOrig="320">
                <v:shape id="_x0000_i1092" type="#_x0000_t75" style="width:74.25pt;height:16.5pt" o:ole="">
                  <v:imagedata r:id="rId139" o:title=""/>
                </v:shape>
                <o:OLEObject Type="Embed" ProgID="Equation.DSMT4" ShapeID="_x0000_i1092" DrawAspect="Content" ObjectID="_1458406627" r:id="rId140"/>
              </w:object>
            </w:r>
          </w:p>
          <w:p w:rsidR="0016522D" w:rsidRDefault="0016522D" w:rsidP="0016522D">
            <w:pPr>
              <w:autoSpaceDE w:val="0"/>
              <w:autoSpaceDN w:val="0"/>
              <w:adjustRightInd w:val="0"/>
              <w:spacing w:line="276" w:lineRule="auto"/>
              <w:ind w:left="882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 What other property(ies) do you observe about corresponding sides of the pre-image and image of a triangle under a dilation?</w:t>
            </w:r>
          </w:p>
          <w:p w:rsidR="00FA3CF3" w:rsidRDefault="00FA3CF3" w:rsidP="0016522D">
            <w:pPr>
              <w:autoSpaceDE w:val="0"/>
              <w:autoSpaceDN w:val="0"/>
              <w:adjustRightInd w:val="0"/>
              <w:spacing w:line="276" w:lineRule="auto"/>
              <w:ind w:left="882" w:hanging="180"/>
              <w:rPr>
                <w:rFonts w:ascii="Arial" w:hAnsi="Arial" w:cs="Arial"/>
                <w:sz w:val="20"/>
                <w:szCs w:val="20"/>
              </w:rPr>
            </w:pPr>
            <w:r w:rsidRPr="00FA3CF3">
              <w:rPr>
                <w:rFonts w:ascii="Arial" w:hAnsi="Arial" w:cs="Arial"/>
                <w:b/>
                <w:sz w:val="20"/>
                <w:szCs w:val="20"/>
              </w:rPr>
              <w:t>Answer: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>Each pair of corresponding sides appear to be parallel.</w:t>
            </w:r>
          </w:p>
          <w:p w:rsidR="0016522D" w:rsidRDefault="0016522D" w:rsidP="0016522D">
            <w:pPr>
              <w:autoSpaceDE w:val="0"/>
              <w:autoSpaceDN w:val="0"/>
              <w:adjustRightInd w:val="0"/>
              <w:spacing w:line="276" w:lineRule="auto"/>
              <w:ind w:left="882" w:hanging="180"/>
              <w:rPr>
                <w:rFonts w:ascii="Arial" w:hAnsi="Arial" w:cs="Arial"/>
                <w:sz w:val="20"/>
                <w:szCs w:val="20"/>
              </w:rPr>
            </w:pPr>
          </w:p>
          <w:p w:rsidR="0016522D" w:rsidRDefault="001E2F96" w:rsidP="0016522D">
            <w:pPr>
              <w:autoSpaceDE w:val="0"/>
              <w:autoSpaceDN w:val="0"/>
              <w:adjustRightInd w:val="0"/>
              <w:spacing w:line="276" w:lineRule="auto"/>
              <w:ind w:left="702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16522D">
              <w:rPr>
                <w:rFonts w:ascii="Arial" w:hAnsi="Arial" w:cs="Arial"/>
                <w:sz w:val="20"/>
                <w:szCs w:val="20"/>
              </w:rPr>
              <w:t xml:space="preserve">. Measure </w:t>
            </w:r>
            <w:r w:rsidR="0016522D" w:rsidRPr="00724A72">
              <w:rPr>
                <w:rFonts w:cs="Arial"/>
                <w:i/>
                <w:position w:val="-6"/>
                <w:sz w:val="20"/>
                <w:szCs w:val="20"/>
              </w:rPr>
              <w:object w:dxaOrig="720" w:dyaOrig="279">
                <v:shape id="_x0000_i1093" type="#_x0000_t75" style="width:37.5pt;height:14.25pt" o:ole="">
                  <v:imagedata r:id="rId141" o:title=""/>
                </v:shape>
                <o:OLEObject Type="Embed" ProgID="Equation.DSMT4" ShapeID="_x0000_i1093" DrawAspect="Content" ObjectID="_1458406628" r:id="rId142"/>
              </w:object>
            </w:r>
            <w:r w:rsidR="0016436A">
              <w:rPr>
                <w:rFonts w:ascii="Arial" w:hAnsi="Arial" w:cs="Arial"/>
                <w:sz w:val="20"/>
                <w:szCs w:val="20"/>
              </w:rPr>
              <w:t>and</w:t>
            </w:r>
            <w:r w:rsidR="0016522D" w:rsidRPr="00724A72">
              <w:rPr>
                <w:rFonts w:cs="Arial"/>
                <w:i/>
                <w:position w:val="-6"/>
                <w:sz w:val="20"/>
                <w:szCs w:val="20"/>
              </w:rPr>
              <w:object w:dxaOrig="980" w:dyaOrig="279">
                <v:shape id="_x0000_i1094" type="#_x0000_t75" style="width:51.75pt;height:14.25pt" o:ole="">
                  <v:imagedata r:id="rId143" o:title=""/>
                </v:shape>
                <o:OLEObject Type="Embed" ProgID="Equation.DSMT4" ShapeID="_x0000_i1094" DrawAspect="Content" ObjectID="_1458406629" r:id="rId144"/>
              </w:object>
            </w:r>
            <w:r w:rsidR="000D22F8">
              <w:rPr>
                <w:rFonts w:ascii="Arial" w:hAnsi="Arial" w:cs="Arial"/>
                <w:sz w:val="20"/>
                <w:szCs w:val="20"/>
              </w:rPr>
              <w:t>.  What do you observe?</w:t>
            </w:r>
          </w:p>
          <w:p w:rsidR="000D22F8" w:rsidRDefault="000D22F8" w:rsidP="000D22F8">
            <w:pPr>
              <w:autoSpaceDE w:val="0"/>
              <w:autoSpaceDN w:val="0"/>
              <w:adjustRightInd w:val="0"/>
              <w:ind w:firstLine="7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Answer: </w: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An angle and its image appear to be congruent under </w:t>
            </w:r>
            <w:proofErr w:type="gramStart"/>
            <w:r w:rsidRPr="00CF33B1">
              <w:rPr>
                <w:rFonts w:ascii="Arial" w:hAnsi="Arial" w:cs="Arial"/>
                <w:b/>
                <w:sz w:val="20"/>
                <w:szCs w:val="20"/>
              </w:rPr>
              <w:t>a dilation</w:t>
            </w:r>
            <w:proofErr w:type="gramEnd"/>
            <w:r w:rsidRPr="00CF33B1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0D22F8" w:rsidRDefault="000D22F8" w:rsidP="0016522D">
            <w:pPr>
              <w:autoSpaceDE w:val="0"/>
              <w:autoSpaceDN w:val="0"/>
              <w:adjustRightInd w:val="0"/>
              <w:spacing w:line="276" w:lineRule="auto"/>
              <w:ind w:left="702" w:hanging="270"/>
              <w:rPr>
                <w:rFonts w:ascii="Arial" w:hAnsi="Arial" w:cs="Arial"/>
                <w:sz w:val="20"/>
                <w:szCs w:val="20"/>
              </w:rPr>
            </w:pPr>
          </w:p>
          <w:p w:rsidR="0016522D" w:rsidRDefault="0016522D" w:rsidP="0016522D">
            <w:pPr>
              <w:autoSpaceDE w:val="0"/>
              <w:autoSpaceDN w:val="0"/>
              <w:adjustRightInd w:val="0"/>
              <w:spacing w:line="276" w:lineRule="auto"/>
              <w:ind w:left="7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a. What do you observe about the measurements as you change the value </w:t>
            </w:r>
            <w:r w:rsidR="0016436A">
              <w:rPr>
                <w:rFonts w:ascii="Arial" w:hAnsi="Arial" w:cs="Arial"/>
                <w:sz w:val="20"/>
                <w:szCs w:val="20"/>
              </w:rPr>
              <w:t>of</w:t>
            </w:r>
            <w:r w:rsidRPr="004F0F4F">
              <w:rPr>
                <w:rFonts w:cs="Arial"/>
                <w:i/>
                <w:position w:val="-6"/>
                <w:sz w:val="20"/>
                <w:szCs w:val="20"/>
              </w:rPr>
              <w:object w:dxaOrig="200" w:dyaOrig="279">
                <v:shape id="_x0000_i1095" type="#_x0000_t75" style="width:10.5pt;height:14.25pt" o:ole="">
                  <v:imagedata r:id="rId12" o:title=""/>
                </v:shape>
                <o:OLEObject Type="Embed" ProgID="Equation.DSMT4" ShapeID="_x0000_i1095" DrawAspect="Content" ObjectID="_1458406630" r:id="rId145"/>
              </w:objec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0D22F8" w:rsidRDefault="000D22F8" w:rsidP="000D22F8">
            <w:pPr>
              <w:autoSpaceDE w:val="0"/>
              <w:autoSpaceDN w:val="0"/>
              <w:adjustRightInd w:val="0"/>
              <w:ind w:firstLine="7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Answer: </w: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An angle and its image appear to be congruent for any value </w:t>
            </w:r>
            <w:r w:rsidR="0016436A" w:rsidRPr="00CF33B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F33B1">
              <w:rPr>
                <w:rFonts w:cs="Arial"/>
                <w:b/>
                <w:i/>
                <w:position w:val="-6"/>
                <w:sz w:val="20"/>
                <w:szCs w:val="20"/>
              </w:rPr>
              <w:object w:dxaOrig="200" w:dyaOrig="279">
                <v:shape id="_x0000_i1096" type="#_x0000_t75" style="width:10.5pt;height:14.25pt" o:ole="">
                  <v:imagedata r:id="rId12" o:title=""/>
                </v:shape>
                <o:OLEObject Type="Embed" ProgID="Equation.DSMT4" ShapeID="_x0000_i1096" DrawAspect="Content" ObjectID="_1458406631" r:id="rId146"/>
              </w:objec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0D22F8" w:rsidRDefault="000D22F8" w:rsidP="0016522D">
            <w:pPr>
              <w:autoSpaceDE w:val="0"/>
              <w:autoSpaceDN w:val="0"/>
              <w:adjustRightInd w:val="0"/>
              <w:spacing w:line="276" w:lineRule="auto"/>
              <w:ind w:left="702"/>
              <w:rPr>
                <w:rFonts w:ascii="Arial" w:hAnsi="Arial" w:cs="Arial"/>
                <w:sz w:val="20"/>
                <w:szCs w:val="20"/>
              </w:rPr>
            </w:pPr>
          </w:p>
          <w:p w:rsidR="0016522D" w:rsidRDefault="0016522D" w:rsidP="0016522D">
            <w:pPr>
              <w:autoSpaceDE w:val="0"/>
              <w:autoSpaceDN w:val="0"/>
              <w:adjustRightInd w:val="0"/>
              <w:spacing w:line="276" w:lineRule="auto"/>
              <w:ind w:firstLine="7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 Measure the other corresponding angles of the triangles. Make a conjecture about the measures</w:t>
            </w:r>
          </w:p>
          <w:p w:rsidR="0016522D" w:rsidRDefault="0016522D" w:rsidP="0016522D">
            <w:pPr>
              <w:autoSpaceDE w:val="0"/>
              <w:autoSpaceDN w:val="0"/>
              <w:adjustRightInd w:val="0"/>
              <w:spacing w:line="276" w:lineRule="auto"/>
              <w:ind w:firstLine="9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 corresponding angles of the pre-image and image of a triangle under a dilation with scale</w:t>
            </w:r>
          </w:p>
          <w:p w:rsidR="0016522D" w:rsidRDefault="0016436A" w:rsidP="0016522D">
            <w:pPr>
              <w:autoSpaceDE w:val="0"/>
              <w:autoSpaceDN w:val="0"/>
              <w:adjustRightInd w:val="0"/>
              <w:spacing w:line="276" w:lineRule="auto"/>
              <w:ind w:firstLine="97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factor</w:t>
            </w:r>
            <w:proofErr w:type="gramEnd"/>
            <w:r w:rsidR="0016522D" w:rsidRPr="004F0F4F">
              <w:rPr>
                <w:rFonts w:cs="Arial"/>
                <w:i/>
                <w:position w:val="-6"/>
                <w:sz w:val="20"/>
                <w:szCs w:val="20"/>
              </w:rPr>
              <w:object w:dxaOrig="200" w:dyaOrig="279">
                <v:shape id="_x0000_i1097" type="#_x0000_t75" style="width:10.5pt;height:14.25pt" o:ole="">
                  <v:imagedata r:id="rId12" o:title=""/>
                </v:shape>
                <o:OLEObject Type="Embed" ProgID="Equation.DSMT4" ShapeID="_x0000_i1097" DrawAspect="Content" ObjectID="_1458406632" r:id="rId147"/>
              </w:object>
            </w:r>
            <w:r w:rsidR="0016522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D22F8" w:rsidRDefault="000D22F8" w:rsidP="000D22F8">
            <w:pPr>
              <w:autoSpaceDE w:val="0"/>
              <w:autoSpaceDN w:val="0"/>
              <w:adjustRightInd w:val="0"/>
              <w:ind w:firstLine="7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Answer: </w: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Angle measure is preserved under </w:t>
            </w:r>
            <w:proofErr w:type="gramStart"/>
            <w:r w:rsidRPr="00CF33B1">
              <w:rPr>
                <w:rFonts w:ascii="Arial" w:hAnsi="Arial" w:cs="Arial"/>
                <w:b/>
                <w:sz w:val="20"/>
                <w:szCs w:val="20"/>
              </w:rPr>
              <w:t>a dilation</w:t>
            </w:r>
            <w:proofErr w:type="gramEnd"/>
            <w:r w:rsidR="0016436A" w:rsidRPr="00CF33B1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16522D" w:rsidRDefault="0016522D" w:rsidP="0016522D">
            <w:pPr>
              <w:autoSpaceDE w:val="0"/>
              <w:autoSpaceDN w:val="0"/>
              <w:adjustRightInd w:val="0"/>
              <w:spacing w:line="276" w:lineRule="auto"/>
              <w:ind w:firstLine="972"/>
              <w:rPr>
                <w:rFonts w:ascii="Arial" w:hAnsi="Arial" w:cs="Arial"/>
                <w:sz w:val="20"/>
                <w:szCs w:val="20"/>
              </w:rPr>
            </w:pPr>
          </w:p>
          <w:p w:rsidR="0016522D" w:rsidRDefault="001E2F96" w:rsidP="0016522D">
            <w:pPr>
              <w:autoSpaceDE w:val="0"/>
              <w:autoSpaceDN w:val="0"/>
              <w:adjustRightInd w:val="0"/>
              <w:spacing w:line="276" w:lineRule="auto"/>
              <w:ind w:firstLine="4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16522D">
              <w:rPr>
                <w:rFonts w:ascii="Arial" w:hAnsi="Arial" w:cs="Arial"/>
                <w:sz w:val="20"/>
                <w:szCs w:val="20"/>
              </w:rPr>
              <w:t xml:space="preserve">. A transformation is called an </w:t>
            </w:r>
            <w:r w:rsidR="0016522D">
              <w:rPr>
                <w:rFonts w:ascii="Arial" w:hAnsi="Arial" w:cs="Arial"/>
                <w:i/>
                <w:iCs/>
                <w:sz w:val="20"/>
                <w:szCs w:val="20"/>
              </w:rPr>
              <w:t>isometry</w:t>
            </w:r>
            <w:r w:rsidR="0016522D">
              <w:rPr>
                <w:rFonts w:ascii="Arial" w:hAnsi="Arial" w:cs="Arial"/>
                <w:sz w:val="20"/>
                <w:szCs w:val="20"/>
              </w:rPr>
              <w:t>, or rigid motion, if the distance between points is preserved. Is</w:t>
            </w:r>
          </w:p>
          <w:p w:rsidR="000D22F8" w:rsidRDefault="0016522D" w:rsidP="0016522D">
            <w:pPr>
              <w:autoSpaceDE w:val="0"/>
              <w:autoSpaceDN w:val="0"/>
              <w:adjustRightInd w:val="0"/>
              <w:spacing w:line="276" w:lineRule="auto"/>
              <w:ind w:firstLine="7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dilation an isometry? Explain your answer.</w:t>
            </w:r>
          </w:p>
          <w:p w:rsidR="000D22F8" w:rsidRPr="00CF33B1" w:rsidRDefault="000D22F8" w:rsidP="00CF33B1">
            <w:pPr>
              <w:autoSpaceDE w:val="0"/>
              <w:autoSpaceDN w:val="0"/>
              <w:adjustRightInd w:val="0"/>
              <w:ind w:left="1602" w:hanging="90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Answer: </w: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A triangle and its image are not congruent under </w:t>
            </w:r>
            <w:proofErr w:type="gramStart"/>
            <w:r w:rsidRPr="00CF33B1">
              <w:rPr>
                <w:rFonts w:ascii="Arial" w:hAnsi="Arial" w:cs="Arial"/>
                <w:b/>
                <w:sz w:val="20"/>
                <w:szCs w:val="20"/>
              </w:rPr>
              <w:t>a dilation</w:t>
            </w:r>
            <w:proofErr w:type="gramEnd"/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 unless the scale factor </w:t>
            </w:r>
            <w:r w:rsidRPr="00CF33B1">
              <w:rPr>
                <w:rFonts w:cs="Arial"/>
                <w:b/>
                <w:i/>
                <w:position w:val="-6"/>
                <w:sz w:val="20"/>
                <w:szCs w:val="20"/>
              </w:rPr>
              <w:object w:dxaOrig="200" w:dyaOrig="279">
                <v:shape id="_x0000_i1098" type="#_x0000_t75" style="width:10.5pt;height:14.25pt" o:ole="">
                  <v:imagedata r:id="rId12" o:title=""/>
                </v:shape>
                <o:OLEObject Type="Embed" ProgID="Equation.DSMT4" ShapeID="_x0000_i1098" DrawAspect="Content" ObjectID="_1458406633" r:id="rId148"/>
              </w:object>
            </w:r>
            <w:r w:rsidRPr="00CF33B1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</w: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>is equal</w:t>
            </w:r>
            <w:r w:rsidR="00CF33B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to 1. Therefore, </w:t>
            </w:r>
            <w:proofErr w:type="gramStart"/>
            <w:r w:rsidRPr="00CF33B1">
              <w:rPr>
                <w:rFonts w:ascii="Arial" w:hAnsi="Arial" w:cs="Arial"/>
                <w:b/>
                <w:sz w:val="20"/>
                <w:szCs w:val="20"/>
              </w:rPr>
              <w:t>a dilation</w:t>
            </w:r>
            <w:proofErr w:type="gramEnd"/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 is not an isometry.</w:t>
            </w:r>
          </w:p>
          <w:p w:rsidR="00022E74" w:rsidRDefault="00022E74" w:rsidP="0016522D">
            <w:pPr>
              <w:autoSpaceDE w:val="0"/>
              <w:autoSpaceDN w:val="0"/>
              <w:adjustRightInd w:val="0"/>
              <w:spacing w:line="276" w:lineRule="auto"/>
              <w:ind w:firstLine="702"/>
              <w:rPr>
                <w:rFonts w:ascii="Arial" w:hAnsi="Arial" w:cs="Arial"/>
                <w:sz w:val="20"/>
                <w:szCs w:val="20"/>
              </w:rPr>
            </w:pPr>
          </w:p>
          <w:p w:rsidR="0016522D" w:rsidRDefault="001E2F96" w:rsidP="00420E1D">
            <w:pPr>
              <w:autoSpaceDE w:val="0"/>
              <w:autoSpaceDN w:val="0"/>
              <w:adjustRightInd w:val="0"/>
              <w:spacing w:line="276" w:lineRule="auto"/>
              <w:ind w:left="792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  <w:r w:rsidR="00420E1D">
              <w:rPr>
                <w:rFonts w:ascii="Arial" w:hAnsi="Arial" w:cs="Arial"/>
                <w:sz w:val="20"/>
                <w:szCs w:val="20"/>
              </w:rPr>
              <w:t>. Two triangles are said to be similar if they are the same “shape” but not necessarily the same size. Are a triangle and its image similar under a dilation?  Explain your answer.</w:t>
            </w:r>
          </w:p>
          <w:p w:rsidR="0016522D" w:rsidRPr="000943F2" w:rsidRDefault="000D22F8" w:rsidP="000943F2">
            <w:pPr>
              <w:autoSpaceDE w:val="0"/>
              <w:autoSpaceDN w:val="0"/>
              <w:adjustRightInd w:val="0"/>
              <w:ind w:left="7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Answer: </w: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Yes. All of the corresponding angles of the triangles are congruent </w:t>
            </w:r>
            <w:proofErr w:type="gramStart"/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( </w:t>
            </w:r>
            <w:r w:rsidR="0016436A" w:rsidRPr="00CF33B1">
              <w:rPr>
                <w:rFonts w:ascii="Arial" w:hAnsi="Arial" w:cs="Arial"/>
                <w:b/>
                <w:sz w:val="20"/>
                <w:szCs w:val="20"/>
              </w:rPr>
              <w:t>i.e</w:t>
            </w:r>
            <w:proofErr w:type="gramEnd"/>
            <w:r w:rsidR="0016436A" w:rsidRPr="00CF33B1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 the same shape) a</w:t>
            </w:r>
            <w:r w:rsidR="00FA3CF3" w:rsidRPr="00CF33B1">
              <w:rPr>
                <w:rFonts w:ascii="Arial" w:hAnsi="Arial" w:cs="Arial"/>
                <w:b/>
                <w:sz w:val="20"/>
                <w:szCs w:val="20"/>
              </w:rPr>
              <w:t xml:space="preserve">nd </w: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all of the corresponding sides are proportional ( </w:t>
            </w:r>
            <w:r w:rsidR="0016436A" w:rsidRPr="00CF33B1">
              <w:rPr>
                <w:rFonts w:ascii="Arial" w:hAnsi="Arial" w:cs="Arial"/>
                <w:b/>
                <w:sz w:val="20"/>
                <w:szCs w:val="20"/>
              </w:rPr>
              <w:t>i.e.</w: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 xml:space="preserve"> not necessarily the same size.)</w:t>
            </w:r>
          </w:p>
        </w:tc>
      </w:tr>
    </w:tbl>
    <w:p w:rsidR="00FA3CF3" w:rsidRDefault="00FA3CF3" w:rsidP="00022E74">
      <w:pPr>
        <w:spacing w:after="0"/>
      </w:pPr>
    </w:p>
    <w:p w:rsidR="007A2F1C" w:rsidRDefault="007A2F1C" w:rsidP="00022E74">
      <w:pPr>
        <w:spacing w:after="0"/>
      </w:pPr>
    </w:p>
    <w:p w:rsidR="007A2F1C" w:rsidRDefault="007A2F1C" w:rsidP="00022E74">
      <w:pPr>
        <w:spacing w:after="0"/>
      </w:pPr>
    </w:p>
    <w:tbl>
      <w:tblPr>
        <w:tblStyle w:val="TableGrid"/>
        <w:tblW w:w="9990" w:type="dxa"/>
        <w:tblInd w:w="-162" w:type="dxa"/>
        <w:tblLook w:val="04A0" w:firstRow="1" w:lastRow="0" w:firstColumn="1" w:lastColumn="0" w:noHBand="0" w:noVBand="1"/>
      </w:tblPr>
      <w:tblGrid>
        <w:gridCol w:w="9990"/>
      </w:tblGrid>
      <w:tr w:rsidR="00420E1D" w:rsidTr="00D467DA">
        <w:tc>
          <w:tcPr>
            <w:tcW w:w="9990" w:type="dxa"/>
            <w:tcBorders>
              <w:top w:val="nil"/>
              <w:left w:val="nil"/>
              <w:bottom w:val="nil"/>
              <w:right w:val="nil"/>
            </w:tcBorders>
          </w:tcPr>
          <w:p w:rsidR="00420E1D" w:rsidRPr="00022E74" w:rsidRDefault="00FA3CF3" w:rsidP="00D467DA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Cs w:val="22"/>
                <w:u w:val="single"/>
              </w:rPr>
            </w:pPr>
            <w:r w:rsidRPr="00022E74">
              <w:rPr>
                <w:rFonts w:cs="Arial"/>
                <w:b/>
                <w:szCs w:val="22"/>
                <w:u w:val="single"/>
              </w:rPr>
              <w:lastRenderedPageBreak/>
              <w:t>A</w:t>
            </w:r>
            <w:r w:rsidR="00434FF3" w:rsidRPr="00022E74">
              <w:rPr>
                <w:rFonts w:cs="Arial"/>
                <w:b/>
                <w:szCs w:val="22"/>
                <w:u w:val="single"/>
              </w:rPr>
              <w:t>CTIVITY 3</w:t>
            </w:r>
            <w:r w:rsidR="00420E1D" w:rsidRPr="00022E74">
              <w:rPr>
                <w:rFonts w:cs="Arial"/>
                <w:b/>
                <w:szCs w:val="22"/>
                <w:u w:val="single"/>
              </w:rPr>
              <w:t xml:space="preserve"> – Definition of Similarity</w:t>
            </w:r>
          </w:p>
          <w:p w:rsidR="00420E1D" w:rsidRPr="00772EEB" w:rsidRDefault="00420E1D" w:rsidP="00D467DA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16"/>
                <w:szCs w:val="16"/>
              </w:rPr>
            </w:pPr>
          </w:p>
          <w:p w:rsidR="00F773A5" w:rsidRPr="00F773A5" w:rsidRDefault="00F773A5" w:rsidP="00D467DA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20"/>
                <w:szCs w:val="20"/>
              </w:rPr>
            </w:pPr>
            <w:r w:rsidRPr="00F773A5">
              <w:rPr>
                <w:rFonts w:cs="Arial"/>
                <w:b/>
                <w:sz w:val="20"/>
                <w:szCs w:val="20"/>
              </w:rPr>
              <w:t>Problem 1</w:t>
            </w:r>
          </w:p>
          <w:p w:rsidR="00420E1D" w:rsidRDefault="00A82508" w:rsidP="00D467DA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20"/>
                <w:szCs w:val="20"/>
              </w:rPr>
              <w:t>Read Page 2.1 and turn to Page 2.2</w:t>
            </w:r>
            <w:r w:rsidR="00420E1D" w:rsidRPr="00643A72">
              <w:rPr>
                <w:rFonts w:cs="Arial"/>
                <w:sz w:val="20"/>
                <w:szCs w:val="20"/>
              </w:rPr>
              <w:t>.</w:t>
            </w:r>
            <w:r w:rsidR="00420E1D" w:rsidRPr="00643A72">
              <w:rPr>
                <w:rFonts w:cs="Arial"/>
                <w:b/>
                <w:sz w:val="20"/>
                <w:szCs w:val="20"/>
              </w:rPr>
              <w:t xml:space="preserve"> </w:t>
            </w:r>
            <w:r w:rsidR="00420E1D" w:rsidRPr="00643A72">
              <w:rPr>
                <w:rFonts w:cs="Arial"/>
                <w:sz w:val="20"/>
                <w:szCs w:val="20"/>
              </w:rPr>
              <w:t xml:space="preserve">This page illustrates </w:t>
            </w:r>
            <w:r w:rsidR="00420E1D"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099" type="#_x0000_t75" style="width:33.75pt;height:14.25pt" o:ole="">
                  <v:imagedata r:id="rId10" o:title=""/>
                </v:shape>
                <o:OLEObject Type="Embed" ProgID="Equation.DSMT4" ShapeID="_x0000_i1099" DrawAspect="Content" ObjectID="_1458406634" r:id="rId149"/>
              </w:object>
            </w:r>
            <w:r w:rsidR="00420E1D">
              <w:rPr>
                <w:rFonts w:cs="Arial"/>
                <w:sz w:val="20"/>
                <w:szCs w:val="20"/>
              </w:rPr>
              <w:t xml:space="preserve"> and its </w:t>
            </w:r>
            <w:r w:rsidR="0016436A">
              <w:rPr>
                <w:rFonts w:cs="Arial"/>
                <w:sz w:val="20"/>
                <w:szCs w:val="20"/>
              </w:rPr>
              <w:t>image</w:t>
            </w:r>
            <w:r w:rsidR="00420E1D" w:rsidRPr="00643A72">
              <w:rPr>
                <w:rFonts w:cs="Arial"/>
                <w:position w:val="-6"/>
                <w:sz w:val="20"/>
                <w:szCs w:val="20"/>
              </w:rPr>
              <w:object w:dxaOrig="940" w:dyaOrig="279">
                <v:shape id="_x0000_i1100" type="#_x0000_t75" style="width:46.5pt;height:14.25pt" o:ole="">
                  <v:imagedata r:id="rId150" o:title=""/>
                </v:shape>
                <o:OLEObject Type="Embed" ProgID="Equation.DSMT4" ShapeID="_x0000_i1100" DrawAspect="Content" ObjectID="_1458406635" r:id="rId151"/>
              </w:object>
            </w:r>
            <w:r w:rsidR="00420E1D">
              <w:rPr>
                <w:rFonts w:cs="Arial"/>
                <w:sz w:val="20"/>
                <w:szCs w:val="20"/>
              </w:rPr>
              <w:t>.</w:t>
            </w:r>
          </w:p>
          <w:p w:rsidR="00420E1D" w:rsidRPr="00BB418D" w:rsidRDefault="00420E1D" w:rsidP="00D467DA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16"/>
                <w:szCs w:val="16"/>
              </w:rPr>
            </w:pPr>
          </w:p>
          <w:p w:rsidR="00F773A5" w:rsidRDefault="00F773A5" w:rsidP="00F773A5">
            <w:pPr>
              <w:autoSpaceDE w:val="0"/>
              <w:autoSpaceDN w:val="0"/>
              <w:adjustRightInd w:val="0"/>
              <w:ind w:left="702" w:hanging="270"/>
              <w:rPr>
                <w:rFonts w:ascii="Arial" w:hAnsi="Arial" w:cs="Arial"/>
                <w:sz w:val="20"/>
                <w:szCs w:val="20"/>
              </w:rPr>
            </w:pPr>
            <w:r w:rsidRPr="00F773A5">
              <w:rPr>
                <w:rFonts w:ascii="Arial" w:hAnsi="Arial" w:cs="Arial"/>
                <w:sz w:val="20"/>
                <w:szCs w:val="20"/>
              </w:rPr>
              <w:t xml:space="preserve">1. Does </w:t>
            </w:r>
            <w:r w:rsidRPr="00F773A5">
              <w:rPr>
                <w:rFonts w:ascii="Arial" w:hAnsi="Arial" w:cs="Arial"/>
                <w:position w:val="-6"/>
                <w:sz w:val="20"/>
                <w:szCs w:val="20"/>
              </w:rPr>
              <w:object w:dxaOrig="940" w:dyaOrig="279">
                <v:shape id="_x0000_i1101" type="#_x0000_t75" style="width:47.25pt;height:14.25pt" o:ole="">
                  <v:imagedata r:id="rId152" o:title=""/>
                </v:shape>
                <o:OLEObject Type="Embed" ProgID="Equation.DSMT4" ShapeID="_x0000_i1101" DrawAspect="Content" ObjectID="_1458406636" r:id="rId153"/>
              </w:object>
            </w:r>
            <w:r w:rsidRPr="00F773A5">
              <w:rPr>
                <w:rFonts w:ascii="Arial" w:hAnsi="Arial" w:cs="Arial"/>
                <w:sz w:val="20"/>
                <w:szCs w:val="20"/>
              </w:rPr>
              <w:t xml:space="preserve"> appear to be similar </w:t>
            </w:r>
            <w:r w:rsidR="0016436A" w:rsidRPr="00F773A5">
              <w:rPr>
                <w:rFonts w:ascii="Arial" w:hAnsi="Arial" w:cs="Arial"/>
                <w:sz w:val="20"/>
                <w:szCs w:val="20"/>
              </w:rPr>
              <w:t>to</w:t>
            </w:r>
            <w:r w:rsidRPr="00F773A5">
              <w:rPr>
                <w:rFonts w:ascii="Arial" w:hAnsi="Arial" w:cs="Arial"/>
                <w:position w:val="-6"/>
                <w:sz w:val="20"/>
                <w:szCs w:val="20"/>
              </w:rPr>
              <w:object w:dxaOrig="680" w:dyaOrig="279">
                <v:shape id="_x0000_i1102" type="#_x0000_t75" style="width:33.75pt;height:14.25pt" o:ole="">
                  <v:imagedata r:id="rId154" o:title=""/>
                </v:shape>
                <o:OLEObject Type="Embed" ProgID="Equation.DSMT4" ShapeID="_x0000_i1102" DrawAspect="Content" ObjectID="_1458406637" r:id="rId155"/>
              </w:object>
            </w:r>
            <w:r w:rsidR="001E2F96"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FA3CF3" w:rsidRPr="00F773A5" w:rsidRDefault="00FA3CF3" w:rsidP="00FA3CF3">
            <w:pPr>
              <w:autoSpaceDE w:val="0"/>
              <w:autoSpaceDN w:val="0"/>
              <w:adjustRightInd w:val="0"/>
              <w:ind w:left="702"/>
              <w:rPr>
                <w:rFonts w:ascii="Arial" w:hAnsi="Arial" w:cs="Arial"/>
                <w:sz w:val="20"/>
                <w:szCs w:val="20"/>
              </w:rPr>
            </w:pPr>
            <w:r w:rsidRPr="00FA3CF3">
              <w:rPr>
                <w:rFonts w:ascii="Arial" w:hAnsi="Arial" w:cs="Arial"/>
                <w:b/>
                <w:sz w:val="20"/>
                <w:szCs w:val="20"/>
              </w:rPr>
              <w:t>Answer: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F773A5" w:rsidRPr="00F773A5" w:rsidRDefault="00F773A5" w:rsidP="00F773A5">
            <w:pPr>
              <w:autoSpaceDE w:val="0"/>
              <w:autoSpaceDN w:val="0"/>
              <w:adjustRightInd w:val="0"/>
              <w:ind w:left="702" w:hanging="270"/>
              <w:rPr>
                <w:rFonts w:ascii="Arial" w:hAnsi="Arial" w:cs="Arial"/>
                <w:sz w:val="20"/>
                <w:szCs w:val="20"/>
              </w:rPr>
            </w:pPr>
            <w:r w:rsidRPr="00F773A5">
              <w:rPr>
                <w:rFonts w:ascii="Arial" w:hAnsi="Arial" w:cs="Arial"/>
                <w:sz w:val="20"/>
                <w:szCs w:val="20"/>
              </w:rPr>
              <w:t>2. Test your conjecture.</w:t>
            </w:r>
            <w:r w:rsidR="00FA3CF3">
              <w:rPr>
                <w:rFonts w:ascii="Arial" w:hAnsi="Arial" w:cs="Arial"/>
                <w:sz w:val="20"/>
                <w:szCs w:val="20"/>
              </w:rPr>
              <w:t xml:space="preserve"> (Measure the corresponding angles)</w:t>
            </w:r>
          </w:p>
          <w:p w:rsidR="00420E1D" w:rsidRDefault="00F773A5" w:rsidP="00F773A5">
            <w:pPr>
              <w:autoSpaceDE w:val="0"/>
              <w:autoSpaceDN w:val="0"/>
              <w:adjustRightInd w:val="0"/>
              <w:spacing w:line="276" w:lineRule="auto"/>
              <w:ind w:left="792" w:hanging="360"/>
              <w:rPr>
                <w:rFonts w:ascii="Arial" w:hAnsi="Arial" w:cs="Arial"/>
                <w:sz w:val="20"/>
                <w:szCs w:val="20"/>
              </w:rPr>
            </w:pPr>
            <w:r w:rsidRPr="00F773A5">
              <w:rPr>
                <w:rFonts w:ascii="Arial" w:hAnsi="Arial" w:cs="Arial"/>
                <w:sz w:val="20"/>
                <w:szCs w:val="20"/>
              </w:rPr>
              <w:t>3.</w:t>
            </w:r>
            <w:r w:rsidR="00FA3C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73A5"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Pr="00F773A5">
              <w:rPr>
                <w:rFonts w:ascii="Arial" w:hAnsi="Arial" w:cs="Arial"/>
                <w:position w:val="-6"/>
                <w:sz w:val="20"/>
                <w:szCs w:val="20"/>
              </w:rPr>
              <w:object w:dxaOrig="940" w:dyaOrig="279">
                <v:shape id="_x0000_i1103" type="#_x0000_t75" style="width:47.25pt;height:14.25pt" o:ole="">
                  <v:imagedata r:id="rId152" o:title=""/>
                </v:shape>
                <o:OLEObject Type="Embed" ProgID="Equation.DSMT4" ShapeID="_x0000_i1103" DrawAspect="Content" ObjectID="_1458406638" r:id="rId156"/>
              </w:object>
            </w:r>
            <w:r w:rsidRPr="00F773A5">
              <w:rPr>
                <w:rFonts w:ascii="Arial" w:hAnsi="Arial" w:cs="Arial"/>
                <w:sz w:val="20"/>
                <w:szCs w:val="20"/>
              </w:rPr>
              <w:t xml:space="preserve">the image of </w:t>
            </w:r>
            <w:r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104" type="#_x0000_t75" style="width:33.75pt;height:14.25pt" o:ole="">
                  <v:imagedata r:id="rId10" o:title=""/>
                </v:shape>
                <o:OLEObject Type="Embed" ProgID="Equation.DSMT4" ShapeID="_x0000_i1104" DrawAspect="Content" ObjectID="_1458406639" r:id="rId157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under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16436A">
              <w:rPr>
                <w:rFonts w:ascii="Arial" w:hAnsi="Arial" w:cs="Arial"/>
                <w:sz w:val="20"/>
                <w:szCs w:val="20"/>
              </w:rPr>
              <w:t>dilation</w:t>
            </w:r>
            <w:proofErr w:type="gramEnd"/>
            <w:r w:rsidR="0016436A"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t xml:space="preserve"> Explain your answer.</w:t>
            </w:r>
          </w:p>
          <w:p w:rsidR="00FA3CF3" w:rsidRDefault="00FA3CF3" w:rsidP="00FA3CF3">
            <w:pPr>
              <w:autoSpaceDE w:val="0"/>
              <w:autoSpaceDN w:val="0"/>
              <w:adjustRightInd w:val="0"/>
              <w:spacing w:line="276" w:lineRule="auto"/>
              <w:ind w:left="792" w:hanging="90"/>
              <w:rPr>
                <w:rFonts w:ascii="Arial" w:hAnsi="Arial" w:cs="Arial"/>
                <w:sz w:val="20"/>
                <w:szCs w:val="20"/>
              </w:rPr>
            </w:pPr>
            <w:r w:rsidRPr="00FA3CF3">
              <w:rPr>
                <w:rFonts w:ascii="Arial" w:hAnsi="Arial" w:cs="Arial"/>
                <w:b/>
                <w:sz w:val="20"/>
                <w:szCs w:val="20"/>
              </w:rPr>
              <w:t>Answer: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33B1">
              <w:rPr>
                <w:rFonts w:ascii="Arial" w:hAnsi="Arial" w:cs="Arial"/>
                <w:b/>
                <w:sz w:val="20"/>
                <w:szCs w:val="20"/>
              </w:rPr>
              <w:t>No. The corresponding sides are not parallel.</w:t>
            </w:r>
          </w:p>
          <w:p w:rsidR="00F773A5" w:rsidRPr="00772EEB" w:rsidRDefault="00F773A5" w:rsidP="00F773A5">
            <w:pPr>
              <w:autoSpaceDE w:val="0"/>
              <w:autoSpaceDN w:val="0"/>
              <w:adjustRightInd w:val="0"/>
              <w:spacing w:line="276" w:lineRule="auto"/>
              <w:ind w:left="792" w:hanging="360"/>
              <w:rPr>
                <w:rFonts w:ascii="Arial" w:hAnsi="Arial" w:cs="Arial"/>
                <w:sz w:val="18"/>
                <w:szCs w:val="18"/>
              </w:rPr>
            </w:pPr>
          </w:p>
          <w:p w:rsidR="00FC139F" w:rsidRPr="003F0B9D" w:rsidRDefault="00FC139F" w:rsidP="00FC139F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20"/>
                <w:szCs w:val="20"/>
              </w:rPr>
            </w:pPr>
            <w:r w:rsidRPr="003F0B9D">
              <w:rPr>
                <w:rFonts w:cs="Arial"/>
                <w:b/>
                <w:sz w:val="20"/>
                <w:szCs w:val="20"/>
              </w:rPr>
              <w:t>Problem 2</w:t>
            </w:r>
          </w:p>
          <w:p w:rsidR="00FC139F" w:rsidRPr="003F0B9D" w:rsidRDefault="00FC139F" w:rsidP="00FC139F">
            <w:pPr>
              <w:autoSpaceDE w:val="0"/>
              <w:autoSpaceDN w:val="0"/>
              <w:adjustRightInd w:val="0"/>
              <w:spacing w:line="276" w:lineRule="auto"/>
              <w:ind w:left="792" w:hanging="360"/>
              <w:rPr>
                <w:rFonts w:ascii="Arial" w:hAnsi="Arial" w:cs="Arial"/>
                <w:sz w:val="20"/>
                <w:szCs w:val="20"/>
              </w:rPr>
            </w:pPr>
            <w:r w:rsidRPr="003F0B9D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FC139F" w:rsidRPr="003F0B9D" w:rsidRDefault="00FC139F" w:rsidP="00FC139F">
            <w:pPr>
              <w:autoSpaceDE w:val="0"/>
              <w:autoSpaceDN w:val="0"/>
              <w:adjustRightInd w:val="0"/>
              <w:spacing w:line="276" w:lineRule="auto"/>
              <w:ind w:left="792" w:hanging="360"/>
              <w:rPr>
                <w:rFonts w:ascii="Arial" w:hAnsi="Arial" w:cs="Arial"/>
                <w:sz w:val="20"/>
                <w:szCs w:val="20"/>
              </w:rPr>
            </w:pPr>
            <w:r w:rsidRPr="003F0B9D">
              <w:rPr>
                <w:rFonts w:ascii="Arial" w:hAnsi="Arial" w:cs="Arial"/>
                <w:b/>
                <w:i/>
                <w:sz w:val="20"/>
                <w:szCs w:val="20"/>
              </w:rPr>
              <w:t>Definition of Similarity</w:t>
            </w:r>
            <w:r w:rsidRPr="003F0B9D">
              <w:rPr>
                <w:rFonts w:ascii="Arial" w:hAnsi="Arial" w:cs="Arial"/>
                <w:sz w:val="20"/>
                <w:szCs w:val="20"/>
              </w:rPr>
              <w:t>: A similarity is the composition of an isometry (rigid motion) and a dilation.</w:t>
            </w:r>
          </w:p>
          <w:p w:rsidR="00FC139F" w:rsidRPr="003F0B9D" w:rsidRDefault="00FC139F" w:rsidP="00FC139F">
            <w:pPr>
              <w:autoSpaceDE w:val="0"/>
              <w:autoSpaceDN w:val="0"/>
              <w:adjustRightInd w:val="0"/>
              <w:spacing w:line="276" w:lineRule="auto"/>
              <w:ind w:left="792" w:hanging="360"/>
              <w:rPr>
                <w:rFonts w:ascii="Arial" w:hAnsi="Arial" w:cs="Arial"/>
                <w:sz w:val="20"/>
                <w:szCs w:val="20"/>
              </w:rPr>
            </w:pPr>
          </w:p>
          <w:p w:rsidR="00FC139F" w:rsidRPr="003F0B9D" w:rsidRDefault="00FC139F" w:rsidP="006D30EF">
            <w:pPr>
              <w:autoSpaceDE w:val="0"/>
              <w:autoSpaceDN w:val="0"/>
              <w:adjustRightInd w:val="0"/>
              <w:spacing w:line="276" w:lineRule="auto"/>
              <w:ind w:left="792" w:hanging="360"/>
              <w:rPr>
                <w:rFonts w:ascii="Arial" w:hAnsi="Arial" w:cs="Arial"/>
                <w:sz w:val="20"/>
                <w:szCs w:val="20"/>
              </w:rPr>
            </w:pPr>
            <w:r w:rsidRPr="003F0B9D">
              <w:rPr>
                <w:rFonts w:ascii="Arial" w:hAnsi="Arial" w:cs="Arial"/>
                <w:b/>
                <w:i/>
                <w:sz w:val="20"/>
                <w:szCs w:val="20"/>
              </w:rPr>
              <w:t>Transformational Definition of Similar</w:t>
            </w:r>
            <w:r w:rsidRPr="003F0B9D">
              <w:rPr>
                <w:rFonts w:ascii="Arial" w:hAnsi="Arial" w:cs="Arial"/>
                <w:sz w:val="20"/>
                <w:szCs w:val="20"/>
              </w:rPr>
              <w:t>: Two figures are similar, if and only if one is the image of the other under a similarity.</w:t>
            </w:r>
            <w:r w:rsidR="006D30EF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3F0B9D">
              <w:rPr>
                <w:b/>
                <w:i/>
              </w:rPr>
              <w:t>Note:</w:t>
            </w:r>
            <w:r w:rsidRPr="003F0B9D">
              <w:rPr>
                <w:rFonts w:ascii="Arial" w:hAnsi="Arial" w:cs="Arial"/>
                <w:sz w:val="20"/>
                <w:szCs w:val="20"/>
              </w:rPr>
              <w:t xml:space="preserve"> The transformation illustrated in Problem 1 is a similarity.  </w:t>
            </w:r>
          </w:p>
          <w:p w:rsidR="00FC139F" w:rsidRPr="003F0B9D" w:rsidRDefault="00FC139F" w:rsidP="00FC139F">
            <w:pPr>
              <w:ind w:firstLine="432"/>
              <w:rPr>
                <w:rFonts w:ascii="Arial" w:hAnsi="Arial" w:cs="Arial"/>
                <w:sz w:val="20"/>
                <w:szCs w:val="20"/>
              </w:rPr>
            </w:pPr>
            <w:r w:rsidRPr="003F0B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C139F" w:rsidRPr="003F0B9D" w:rsidRDefault="00FC139F" w:rsidP="006D30EF">
            <w:pPr>
              <w:ind w:left="702" w:hanging="270"/>
              <w:rPr>
                <w:rFonts w:ascii="Arial" w:hAnsi="Arial" w:cs="Arial"/>
                <w:sz w:val="20"/>
                <w:szCs w:val="20"/>
              </w:rPr>
            </w:pPr>
            <w:r w:rsidRPr="003F0B9D">
              <w:rPr>
                <w:rFonts w:ascii="Arial" w:hAnsi="Arial" w:cs="Arial"/>
                <w:sz w:val="20"/>
                <w:szCs w:val="20"/>
              </w:rPr>
              <w:t>4. Turn to Page 2.3. The similarity</w:t>
            </w:r>
            <w:r w:rsidR="0016436A" w:rsidRPr="003F0B9D">
              <w:rPr>
                <w:rFonts w:ascii="Arial" w:hAnsi="Arial" w:cs="Arial"/>
                <w:sz w:val="20"/>
                <w:szCs w:val="20"/>
              </w:rPr>
              <w:t>,</w:t>
            </w:r>
            <w:r w:rsidRPr="003F0B9D">
              <w:rPr>
                <w:rFonts w:cs="Arial"/>
                <w:position w:val="-14"/>
                <w:sz w:val="20"/>
                <w:szCs w:val="20"/>
              </w:rPr>
              <w:object w:dxaOrig="3400" w:dyaOrig="380">
                <v:shape id="_x0000_i1105" type="#_x0000_t75" style="width:170.25pt;height:18.75pt" o:ole="">
                  <v:imagedata r:id="rId158" o:title=""/>
                </v:shape>
                <o:OLEObject Type="Embed" ProgID="Equation.DSMT4" ShapeID="_x0000_i1105" DrawAspect="Content" ObjectID="_1458406640" r:id="rId159"/>
              </w:object>
            </w:r>
            <w:proofErr w:type="gramStart"/>
            <w:r w:rsidRPr="003F0B9D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3F0B9D">
              <w:rPr>
                <w:rFonts w:ascii="Arial" w:hAnsi="Arial" w:cs="Arial"/>
                <w:sz w:val="20"/>
                <w:szCs w:val="20"/>
              </w:rPr>
              <w:t xml:space="preserve"> illustrated on Page 2.3 is the one discussed in Problem 1.  The similarity </w:t>
            </w:r>
            <w:r w:rsidR="00E131EE">
              <w:rPr>
                <w:rFonts w:ascii="Arial" w:hAnsi="Arial" w:cs="Arial"/>
                <w:sz w:val="20"/>
                <w:szCs w:val="20"/>
              </w:rPr>
              <w:t>can be changed by moving point,</w:t>
            </w:r>
            <w:r w:rsidRPr="003F0B9D">
              <w:rPr>
                <w:rFonts w:ascii="Arial" w:hAnsi="Arial" w:cs="Arial"/>
                <w:i/>
                <w:position w:val="-4"/>
                <w:sz w:val="20"/>
                <w:szCs w:val="20"/>
              </w:rPr>
              <w:object w:dxaOrig="240" w:dyaOrig="260">
                <v:shape id="_x0000_i1106" type="#_x0000_t75" style="width:12.75pt;height:13.5pt" o:ole="">
                  <v:imagedata r:id="rId91" o:title=""/>
                </v:shape>
                <o:OLEObject Type="Embed" ProgID="Equation.DSMT4" ShapeID="_x0000_i1106" DrawAspect="Content" ObjectID="_1458406641" r:id="rId160"/>
              </w:object>
            </w:r>
            <w:proofErr w:type="gramStart"/>
            <w:r w:rsidRPr="003F0B9D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3F0B9D">
              <w:rPr>
                <w:rFonts w:ascii="Arial" w:hAnsi="Arial" w:cs="Arial"/>
                <w:sz w:val="20"/>
                <w:szCs w:val="20"/>
              </w:rPr>
              <w:t xml:space="preserve"> changing the size of </w:t>
            </w:r>
            <w:r w:rsidR="0016436A" w:rsidRPr="003F0B9D">
              <w:rPr>
                <w:rFonts w:ascii="Arial" w:hAnsi="Arial" w:cs="Arial"/>
                <w:sz w:val="20"/>
                <w:szCs w:val="20"/>
              </w:rPr>
              <w:t>angle</w:t>
            </w:r>
            <w:r w:rsidRPr="003F0B9D">
              <w:rPr>
                <w:rFonts w:ascii="Arial" w:hAnsi="Arial" w:cs="Arial"/>
                <w:position w:val="-6"/>
                <w:sz w:val="20"/>
                <w:szCs w:val="20"/>
              </w:rPr>
              <w:object w:dxaOrig="200" w:dyaOrig="279">
                <v:shape id="_x0000_i1107" type="#_x0000_t75" style="width:10.5pt;height:14.25pt" o:ole="">
                  <v:imagedata r:id="rId161" o:title=""/>
                </v:shape>
                <o:OLEObject Type="Embed" ProgID="Equation.DSMT4" ShapeID="_x0000_i1107" DrawAspect="Content" ObjectID="_1458406642" r:id="rId162"/>
              </w:object>
            </w:r>
            <w:r w:rsidRPr="003F0B9D">
              <w:rPr>
                <w:rFonts w:ascii="Arial" w:hAnsi="Arial" w:cs="Arial"/>
                <w:sz w:val="20"/>
                <w:szCs w:val="20"/>
              </w:rPr>
              <w:t xml:space="preserve">, or by editing the value </w:t>
            </w:r>
            <w:r w:rsidR="0016436A" w:rsidRPr="003F0B9D">
              <w:rPr>
                <w:rFonts w:ascii="Arial" w:hAnsi="Arial" w:cs="Arial"/>
                <w:sz w:val="20"/>
                <w:szCs w:val="20"/>
              </w:rPr>
              <w:t>of</w:t>
            </w:r>
            <w:r w:rsidRPr="003F0B9D">
              <w:rPr>
                <w:rFonts w:ascii="Arial" w:hAnsi="Arial" w:cs="Arial"/>
                <w:position w:val="-6"/>
                <w:sz w:val="20"/>
                <w:szCs w:val="20"/>
              </w:rPr>
              <w:object w:dxaOrig="200" w:dyaOrig="279">
                <v:shape id="_x0000_i1108" type="#_x0000_t75" style="width:10.5pt;height:14.25pt" o:ole="">
                  <v:imagedata r:id="rId163" o:title=""/>
                </v:shape>
                <o:OLEObject Type="Embed" ProgID="Equation.DSMT4" ShapeID="_x0000_i1108" DrawAspect="Content" ObjectID="_1458406643" r:id="rId164"/>
              </w:object>
            </w:r>
            <w:r w:rsidRPr="003F0B9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D30EF" w:rsidRDefault="006D30EF" w:rsidP="00CB7B63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20"/>
                <w:szCs w:val="20"/>
              </w:rPr>
            </w:pPr>
          </w:p>
          <w:p w:rsidR="008F77C5" w:rsidRDefault="008F77C5" w:rsidP="00CB7B63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Problems 3</w:t>
            </w:r>
            <w:r w:rsidR="00136C66">
              <w:rPr>
                <w:rFonts w:cs="Arial"/>
                <w:b/>
                <w:sz w:val="20"/>
                <w:szCs w:val="20"/>
              </w:rPr>
              <w:t xml:space="preserve"> – 7</w:t>
            </w:r>
          </w:p>
          <w:p w:rsidR="006D30EF" w:rsidRDefault="006D30EF" w:rsidP="00CB7B63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20"/>
                <w:szCs w:val="20"/>
              </w:rPr>
            </w:pPr>
          </w:p>
          <w:p w:rsidR="00E82B3E" w:rsidRDefault="00E82B3E" w:rsidP="00CB7B63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Turn to Page 3.1</w:t>
            </w:r>
          </w:p>
          <w:p w:rsidR="00CB7B63" w:rsidRPr="001E2F96" w:rsidRDefault="003E7E4C" w:rsidP="008F77C5">
            <w:pPr>
              <w:pStyle w:val="Bullet1"/>
              <w:numPr>
                <w:ilvl w:val="0"/>
                <w:numId w:val="0"/>
              </w:numPr>
              <w:spacing w:after="0"/>
              <w:ind w:firstLine="432"/>
              <w:rPr>
                <w:rFonts w:cs="Arial"/>
                <w:sz w:val="20"/>
                <w:szCs w:val="20"/>
              </w:rPr>
            </w:pPr>
            <w:r w:rsidRPr="001E2F96">
              <w:rPr>
                <w:rFonts w:cs="Arial"/>
                <w:sz w:val="20"/>
                <w:szCs w:val="20"/>
              </w:rPr>
              <w:t>In each of the following problems, use your knowledge of isometries and dilations</w:t>
            </w:r>
            <w:r w:rsidR="001E2F96" w:rsidRPr="001E2F96">
              <w:rPr>
                <w:rFonts w:cs="Arial"/>
                <w:sz w:val="20"/>
                <w:szCs w:val="20"/>
              </w:rPr>
              <w:t xml:space="preserve"> to determine a similarity that</w:t>
            </w:r>
            <w:r w:rsidRPr="001E2F96">
              <w:rPr>
                <w:rFonts w:cs="Arial"/>
                <w:sz w:val="20"/>
                <w:szCs w:val="20"/>
              </w:rPr>
              <w:t xml:space="preserve"> will map </w:t>
            </w:r>
            <w:r w:rsidRPr="001E2F96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109" type="#_x0000_t75" style="width:33.75pt;height:14.25pt" o:ole="">
                  <v:imagedata r:id="rId10" o:title=""/>
                </v:shape>
                <o:OLEObject Type="Embed" ProgID="Equation.DSMT4" ShapeID="_x0000_i1109" DrawAspect="Content" ObjectID="_1458406644" r:id="rId165"/>
              </w:object>
            </w:r>
            <w:r w:rsidRPr="001E2F96">
              <w:rPr>
                <w:rFonts w:cs="Arial"/>
                <w:sz w:val="20"/>
                <w:szCs w:val="20"/>
              </w:rPr>
              <w:t xml:space="preserve"> onto its </w:t>
            </w:r>
            <w:r w:rsidR="0016436A" w:rsidRPr="001E2F96">
              <w:rPr>
                <w:rFonts w:cs="Arial"/>
                <w:sz w:val="20"/>
                <w:szCs w:val="20"/>
              </w:rPr>
              <w:t>image</w:t>
            </w:r>
            <w:r w:rsidRPr="001E2F96">
              <w:rPr>
                <w:rFonts w:cs="Arial"/>
                <w:position w:val="-6"/>
                <w:sz w:val="20"/>
                <w:szCs w:val="20"/>
              </w:rPr>
              <w:object w:dxaOrig="940" w:dyaOrig="279">
                <v:shape id="_x0000_i1110" type="#_x0000_t75" style="width:46.5pt;height:14.25pt" o:ole="">
                  <v:imagedata r:id="rId150" o:title=""/>
                </v:shape>
                <o:OLEObject Type="Embed" ProgID="Equation.DSMT4" ShapeID="_x0000_i1110" DrawAspect="Content" ObjectID="_1458406645" r:id="rId166"/>
              </w:object>
            </w:r>
            <w:r w:rsidRPr="001E2F96">
              <w:rPr>
                <w:rFonts w:cs="Arial"/>
                <w:sz w:val="20"/>
                <w:szCs w:val="20"/>
              </w:rPr>
              <w:t>.</w:t>
            </w:r>
          </w:p>
          <w:p w:rsidR="00CB7B63" w:rsidRPr="009737F3" w:rsidRDefault="00CB7B63" w:rsidP="00CB7B63">
            <w:pPr>
              <w:autoSpaceDE w:val="0"/>
              <w:autoSpaceDN w:val="0"/>
              <w:adjustRightInd w:val="0"/>
              <w:spacing w:line="276" w:lineRule="auto"/>
              <w:ind w:left="792" w:hanging="360"/>
              <w:rPr>
                <w:rFonts w:ascii="Arial" w:hAnsi="Arial" w:cs="Arial"/>
                <w:sz w:val="20"/>
                <w:szCs w:val="20"/>
              </w:rPr>
            </w:pPr>
            <w:r w:rsidRPr="009737F3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CB7B63" w:rsidRPr="009737F3" w:rsidRDefault="00615A92" w:rsidP="00CB7B63">
            <w:pPr>
              <w:ind w:firstLine="432"/>
              <w:rPr>
                <w:rFonts w:ascii="Arial" w:hAnsi="Arial" w:cs="Arial"/>
                <w:b/>
                <w:sz w:val="20"/>
                <w:szCs w:val="20"/>
              </w:rPr>
            </w:pPr>
            <w:r w:rsidRPr="009737F3">
              <w:rPr>
                <w:rFonts w:ascii="Arial" w:hAnsi="Arial" w:cs="Arial"/>
                <w:b/>
                <w:sz w:val="20"/>
                <w:szCs w:val="20"/>
              </w:rPr>
              <w:t>Answers:</w:t>
            </w:r>
          </w:p>
          <w:p w:rsidR="00615A92" w:rsidRDefault="00615A92" w:rsidP="00CB7B63">
            <w:pPr>
              <w:ind w:firstLine="432"/>
              <w:rPr>
                <w:rFonts w:cs="Arial"/>
                <w:sz w:val="20"/>
                <w:szCs w:val="20"/>
              </w:rPr>
            </w:pPr>
            <w:r w:rsidRPr="009737F3">
              <w:rPr>
                <w:rFonts w:ascii="Arial" w:hAnsi="Arial" w:cs="Arial"/>
                <w:b/>
                <w:sz w:val="20"/>
                <w:szCs w:val="20"/>
              </w:rPr>
              <w:t>Problem 3</w:t>
            </w:r>
            <w:r>
              <w:t xml:space="preserve"> </w:t>
            </w:r>
            <w:r w:rsidR="009737F3">
              <w:t xml:space="preserve"> </w:t>
            </w:r>
            <w:r w:rsidR="009737F3" w:rsidRPr="00DD1DA5">
              <w:rPr>
                <w:rFonts w:cs="Arial"/>
                <w:position w:val="-14"/>
                <w:sz w:val="20"/>
                <w:szCs w:val="20"/>
              </w:rPr>
              <w:object w:dxaOrig="3379" w:dyaOrig="380">
                <v:shape id="_x0000_i1111" type="#_x0000_t75" style="width:168.75pt;height:18.75pt" o:ole="">
                  <v:imagedata r:id="rId167" o:title=""/>
                </v:shape>
                <o:OLEObject Type="Embed" ProgID="Equation.DSMT4" ShapeID="_x0000_i1111" DrawAspect="Content" ObjectID="_1458406646" r:id="rId168"/>
              </w:object>
            </w:r>
            <w:r w:rsidR="009737F3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="009737F3" w:rsidRPr="009737F3">
              <w:rPr>
                <w:rFonts w:ascii="Arial" w:hAnsi="Arial" w:cs="Arial"/>
                <w:sz w:val="20"/>
                <w:szCs w:val="20"/>
              </w:rPr>
              <w:t xml:space="preserve">where </w:t>
            </w:r>
            <w:proofErr w:type="gramEnd"/>
            <w:r w:rsidR="009737F3" w:rsidRPr="009737F3">
              <w:rPr>
                <w:rFonts w:cs="Arial"/>
                <w:position w:val="-24"/>
                <w:sz w:val="20"/>
                <w:szCs w:val="20"/>
              </w:rPr>
              <w:object w:dxaOrig="960" w:dyaOrig="620">
                <v:shape id="_x0000_i1112" type="#_x0000_t75" style="width:48pt;height:30.75pt" o:ole="">
                  <v:imagedata r:id="rId169" o:title=""/>
                </v:shape>
                <o:OLEObject Type="Embed" ProgID="Equation.DSMT4" ShapeID="_x0000_i1112" DrawAspect="Content" ObjectID="_1458406647" r:id="rId170"/>
              </w:object>
            </w:r>
            <w:r w:rsidR="000943F2">
              <w:rPr>
                <w:rFonts w:cs="Arial"/>
                <w:sz w:val="20"/>
                <w:szCs w:val="20"/>
              </w:rPr>
              <w:t>.</w:t>
            </w:r>
          </w:p>
          <w:p w:rsidR="000943F2" w:rsidRDefault="000943F2" w:rsidP="00CB7B63">
            <w:pPr>
              <w:ind w:firstLine="432"/>
              <w:rPr>
                <w:rFonts w:cs="Arial"/>
                <w:sz w:val="20"/>
                <w:szCs w:val="20"/>
              </w:rPr>
            </w:pPr>
            <w:r w:rsidRPr="007A5521"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DD740DC" wp14:editId="25E01E47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48259</wp:posOffset>
                      </wp:positionV>
                      <wp:extent cx="5819775" cy="1190625"/>
                      <wp:effectExtent l="0" t="0" r="9525" b="9525"/>
                      <wp:wrapNone/>
                      <wp:docPr id="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19775" cy="11906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943F2" w:rsidRPr="00A50A35" w:rsidRDefault="000943F2" w:rsidP="000943F2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 xml:space="preserve">Teacher </w:t>
                                  </w:r>
                                  <w:r w:rsidRPr="00690037"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Note: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943F2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To illustrate the dilation you must calculate the value</w:t>
                                  </w:r>
                                  <w:proofErr w:type="gramStart"/>
                                  <w:r w:rsidRPr="000943F2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0943F2">
                                    <w:rPr>
                                      <w:rFonts w:cs="Arial"/>
                                      <w:color w:val="FF0000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proofErr w:type="gramEnd"/>
                                  <w:r w:rsidRPr="000943F2"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943F2">
                                    <w:rPr>
                                      <w:rFonts w:cs="Arial"/>
                                      <w:position w:val="-24"/>
                                      <w:sz w:val="20"/>
                                      <w:szCs w:val="20"/>
                                    </w:rPr>
                                    <w:object w:dxaOrig="960" w:dyaOrig="620">
                                      <v:shape id="_x0000_i1132" type="#_x0000_t75" style="width:48pt;height:30.75pt" o:ole="">
                                        <v:imagedata r:id="rId169" o:title=""/>
                                      </v:shape>
                                      <o:OLEObject Type="Embed" ProgID="Equation.DSMT4" ShapeID="_x0000_i1132" DrawAspect="Content" ObjectID="_1458406665" r:id="rId171"/>
                                    </w:object>
                                  </w:r>
                                  <w:r w:rsidRPr="000943F2"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  <w:t xml:space="preserve">.  </w:t>
                                  </w:r>
                                  <w:r w:rsidRPr="000943F2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To do this</w:t>
                                  </w:r>
                                  <w:r w:rsidRPr="000943F2"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0943F2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use the </w:t>
                                  </w:r>
                                  <w:r w:rsidRPr="000943F2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>Text</w:t>
                                  </w:r>
                                  <w:r w:rsidRPr="000943F2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tool in the </w:t>
                                  </w:r>
                                  <w:r w:rsidRPr="000943F2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>Actions</w:t>
                                  </w:r>
                                  <w:r w:rsidRPr="000943F2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menu to enter </w:t>
                                  </w:r>
                                  <w:r w:rsidR="00022E74" w:rsidRPr="00022E74">
                                    <w:rPr>
                                      <w:rFonts w:ascii="Arial" w:hAnsi="Arial" w:cs="Arial"/>
                                    </w:rPr>
                                    <w:t>b</w:t>
                                  </w:r>
                                  <w:r w:rsidRPr="00022E74">
                                    <w:rPr>
                                      <w:rFonts w:ascii="Arial" w:hAnsi="Arial" w:cs="Arial"/>
                                    </w:rPr>
                                    <w:t>/s</w:t>
                                  </w:r>
                                  <w:r w:rsidRPr="000943F2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on the screen and then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use the </w:t>
                                  </w:r>
                                  <w:r w:rsidRPr="000943F2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>Calculate tool</w:t>
                                  </w:r>
                                  <w:r w:rsidRPr="000943F2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to </w:t>
                                  </w:r>
                                  <w:r w:rsidRPr="000943F2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calculate </w:t>
                                  </w:r>
                                  <w:r w:rsidR="00022E74">
                                    <w:rPr>
                                      <w:rFonts w:ascii="Arial" w:hAnsi="Arial" w:cs="Arial"/>
                                    </w:rPr>
                                    <w:t>b</w:t>
                                  </w:r>
                                  <w:r w:rsidRPr="00022E74">
                                    <w:rPr>
                                      <w:rFonts w:ascii="Arial" w:hAnsi="Arial" w:cs="Arial"/>
                                    </w:rPr>
                                    <w:t>/s</w:t>
                                  </w:r>
                                  <w:r w:rsidRPr="000943F2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using the measured length of </w:t>
                                  </w:r>
                                  <w:r w:rsidRPr="000943F2">
                                    <w:rPr>
                                      <w:rFonts w:cs="Arial"/>
                                      <w:position w:val="-6"/>
                                      <w:sz w:val="20"/>
                                      <w:szCs w:val="20"/>
                                    </w:rPr>
                                    <w:object w:dxaOrig="560" w:dyaOrig="340">
                                      <v:shape id="_x0000_i1133" type="#_x0000_t75" style="width:27.75pt;height:16.5pt" o:ole="">
                                        <v:imagedata r:id="rId172" o:title=""/>
                                      </v:shape>
                                      <o:OLEObject Type="Embed" ProgID="Equation.DSMT4" ShapeID="_x0000_i1133" DrawAspect="Content" ObjectID="_1458406666" r:id="rId173"/>
                                    </w:object>
                                  </w:r>
                                  <w:r w:rsidRPr="000943F2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for </w:t>
                                  </w:r>
                                  <w:r w:rsidR="00022E74" w:rsidRPr="00022E74">
                                    <w:rPr>
                                      <w:rFonts w:ascii="Arial" w:hAnsi="Arial" w:cs="Arial"/>
                                    </w:rPr>
                                    <w:t>b</w:t>
                                  </w:r>
                                  <w:r w:rsidRPr="000943F2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and the measured the measured length of </w:t>
                                  </w:r>
                                  <w:r w:rsidRPr="000943F2">
                                    <w:rPr>
                                      <w:rFonts w:cs="Arial"/>
                                      <w:position w:val="-6"/>
                                      <w:sz w:val="20"/>
                                      <w:szCs w:val="20"/>
                                    </w:rPr>
                                    <w:object w:dxaOrig="400" w:dyaOrig="340">
                                      <v:shape id="_x0000_i1134" type="#_x0000_t75" style="width:20.25pt;height:16.5pt" o:ole="">
                                        <v:imagedata r:id="rId174" o:title=""/>
                                      </v:shape>
                                      <o:OLEObject Type="Embed" ProgID="Equation.DSMT4" ShapeID="_x0000_i1134" DrawAspect="Content" ObjectID="_1458406667" r:id="rId175"/>
                                    </w:object>
                                  </w:r>
                                  <w:r w:rsidRPr="000943F2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for </w:t>
                                  </w:r>
                                  <w:r w:rsidRPr="00022E74">
                                    <w:rPr>
                                      <w:rFonts w:ascii="Arial" w:hAnsi="Arial" w:cs="Arial"/>
                                    </w:rPr>
                                    <w:t>s</w:t>
                                  </w:r>
                                  <w:r w:rsidRPr="000943F2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left:0;text-align:left;margin-left:-.15pt;margin-top:3.8pt;width:458.25pt;height:93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" fillcolor="#d8d8d8 [2732]" stroked="f">
                      <v:textbox>
                        <w:txbxContent>
                          <w:p w:rsidR="000943F2" w:rsidRPr="00A50A35" w:rsidRDefault="000943F2" w:rsidP="000943F2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Teacher </w:t>
                            </w:r>
                            <w:r w:rsidRPr="00690037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>Note: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943F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To illustrate the dilation you must calculate the value</w:t>
                            </w:r>
                            <w:proofErr w:type="gramStart"/>
                            <w:r w:rsidRPr="000943F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  <w:r w:rsidRPr="000943F2">
                              <w:rPr>
                                <w:rFonts w:cs="Arial"/>
                                <w:color w:val="FF0000"/>
                                <w:sz w:val="20"/>
                                <w:szCs w:val="20"/>
                              </w:rPr>
                              <w:t>.</w:t>
                            </w:r>
                            <w:proofErr w:type="gramEnd"/>
                            <w:r w:rsidRPr="000943F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943F2">
                              <w:rPr>
                                <w:rFonts w:cs="Arial"/>
                                <w:position w:val="-24"/>
                                <w:sz w:val="20"/>
                                <w:szCs w:val="20"/>
                              </w:rPr>
                              <w:object w:dxaOrig="960" w:dyaOrig="620">
                                <v:shape id="_x0000_i1132" type="#_x0000_t75" style="width:48pt;height:30.75pt" o:ole="">
                                  <v:imagedata r:id="rId169" o:title=""/>
                                </v:shape>
                                <o:OLEObject Type="Embed" ProgID="Equation.DSMT4" ShapeID="_x0000_i1132" DrawAspect="Content" ObjectID="_1458406665" r:id="rId176"/>
                              </w:object>
                            </w:r>
                            <w:r w:rsidRPr="000943F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.  </w:t>
                            </w:r>
                            <w:r w:rsidRPr="000943F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To do this</w:t>
                            </w:r>
                            <w:r w:rsidRPr="000943F2">
                              <w:rPr>
                                <w:rFonts w:cs="Arial"/>
                                <w:sz w:val="20"/>
                                <w:szCs w:val="20"/>
                              </w:rPr>
                              <w:t>,</w:t>
                            </w:r>
                            <w:r w:rsidRPr="000943F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use the </w:t>
                            </w:r>
                            <w:r w:rsidRPr="000943F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Text</w:t>
                            </w:r>
                            <w:r w:rsidRPr="000943F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tool in the </w:t>
                            </w:r>
                            <w:r w:rsidRPr="000943F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Actions</w:t>
                            </w:r>
                            <w:r w:rsidRPr="000943F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menu to enter </w:t>
                            </w:r>
                            <w:r w:rsidR="00022E74" w:rsidRPr="00022E74">
                              <w:rPr>
                                <w:rFonts w:ascii="Arial" w:hAnsi="Arial" w:cs="Arial"/>
                              </w:rPr>
                              <w:t>b</w:t>
                            </w:r>
                            <w:r w:rsidRPr="00022E74">
                              <w:rPr>
                                <w:rFonts w:ascii="Arial" w:hAnsi="Arial" w:cs="Arial"/>
                              </w:rPr>
                              <w:t>/s</w:t>
                            </w:r>
                            <w:r w:rsidRPr="000943F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on the screen and then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use the </w:t>
                            </w:r>
                            <w:r w:rsidRPr="000943F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Calculate tool</w:t>
                            </w:r>
                            <w:r w:rsidRPr="000943F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to </w:t>
                            </w:r>
                            <w:r w:rsidRPr="000943F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calculate </w:t>
                            </w:r>
                            <w:r w:rsidR="00022E74">
                              <w:rPr>
                                <w:rFonts w:ascii="Arial" w:hAnsi="Arial" w:cs="Arial"/>
                              </w:rPr>
                              <w:t>b</w:t>
                            </w:r>
                            <w:r w:rsidRPr="00022E74">
                              <w:rPr>
                                <w:rFonts w:ascii="Arial" w:hAnsi="Arial" w:cs="Arial"/>
                              </w:rPr>
                              <w:t>/s</w:t>
                            </w:r>
                            <w:r w:rsidRPr="000943F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using the measured length of </w:t>
                            </w:r>
                            <w:r w:rsidRPr="000943F2">
                              <w:rPr>
                                <w:rFonts w:cs="Arial"/>
                                <w:position w:val="-6"/>
                                <w:sz w:val="20"/>
                                <w:szCs w:val="20"/>
                              </w:rPr>
                              <w:object w:dxaOrig="560" w:dyaOrig="340">
                                <v:shape id="_x0000_i1133" type="#_x0000_t75" style="width:27.75pt;height:16.5pt" o:ole="">
                                  <v:imagedata r:id="rId172" o:title=""/>
                                </v:shape>
                                <o:OLEObject Type="Embed" ProgID="Equation.DSMT4" ShapeID="_x0000_i1133" DrawAspect="Content" ObjectID="_1458406666" r:id="rId177"/>
                              </w:object>
                            </w:r>
                            <w:r w:rsidRPr="000943F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for </w:t>
                            </w:r>
                            <w:r w:rsidR="00022E74" w:rsidRPr="00022E74">
                              <w:rPr>
                                <w:rFonts w:ascii="Arial" w:hAnsi="Arial" w:cs="Arial"/>
                              </w:rPr>
                              <w:t>b</w:t>
                            </w:r>
                            <w:r w:rsidRPr="000943F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and the measured the measured length of </w:t>
                            </w:r>
                            <w:r w:rsidRPr="000943F2">
                              <w:rPr>
                                <w:rFonts w:cs="Arial"/>
                                <w:position w:val="-6"/>
                                <w:sz w:val="20"/>
                                <w:szCs w:val="20"/>
                              </w:rPr>
                              <w:object w:dxaOrig="400" w:dyaOrig="340">
                                <v:shape id="_x0000_i1134" type="#_x0000_t75" style="width:20.25pt;height:16.5pt" o:ole="">
                                  <v:imagedata r:id="rId174" o:title=""/>
                                </v:shape>
                                <o:OLEObject Type="Embed" ProgID="Equation.DSMT4" ShapeID="_x0000_i1134" DrawAspect="Content" ObjectID="_1458406667" r:id="rId178"/>
                              </w:object>
                            </w:r>
                            <w:r w:rsidRPr="000943F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for </w:t>
                            </w:r>
                            <w:r w:rsidRPr="00022E74">
                              <w:rPr>
                                <w:rFonts w:ascii="Arial" w:hAnsi="Arial" w:cs="Arial"/>
                              </w:rPr>
                              <w:t>s</w:t>
                            </w:r>
                            <w:r w:rsidRPr="000943F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943F2" w:rsidRDefault="000943F2" w:rsidP="00CB7B63">
            <w:pPr>
              <w:ind w:firstLine="432"/>
              <w:rPr>
                <w:rFonts w:cs="Arial"/>
                <w:sz w:val="20"/>
                <w:szCs w:val="20"/>
              </w:rPr>
            </w:pPr>
          </w:p>
          <w:p w:rsidR="000943F2" w:rsidRDefault="000943F2" w:rsidP="00CB7B63">
            <w:pPr>
              <w:ind w:firstLine="432"/>
              <w:rPr>
                <w:rFonts w:cs="Arial"/>
                <w:sz w:val="20"/>
                <w:szCs w:val="20"/>
              </w:rPr>
            </w:pPr>
          </w:p>
          <w:p w:rsidR="000943F2" w:rsidRDefault="000943F2" w:rsidP="00CB7B63">
            <w:pPr>
              <w:ind w:firstLine="432"/>
              <w:rPr>
                <w:rFonts w:cs="Arial"/>
                <w:sz w:val="20"/>
                <w:szCs w:val="20"/>
              </w:rPr>
            </w:pPr>
          </w:p>
          <w:p w:rsidR="000943F2" w:rsidRDefault="000943F2" w:rsidP="00CB7B63">
            <w:pPr>
              <w:ind w:firstLine="432"/>
              <w:rPr>
                <w:rFonts w:cs="Arial"/>
                <w:sz w:val="20"/>
                <w:szCs w:val="20"/>
              </w:rPr>
            </w:pPr>
          </w:p>
          <w:p w:rsidR="000943F2" w:rsidRDefault="000943F2" w:rsidP="00CB7B63">
            <w:pPr>
              <w:ind w:firstLine="432"/>
              <w:rPr>
                <w:rFonts w:cs="Arial"/>
                <w:sz w:val="20"/>
                <w:szCs w:val="20"/>
              </w:rPr>
            </w:pPr>
          </w:p>
          <w:p w:rsidR="000943F2" w:rsidRDefault="000943F2" w:rsidP="00CB7B63">
            <w:pPr>
              <w:ind w:firstLine="432"/>
              <w:rPr>
                <w:rFonts w:cs="Arial"/>
                <w:sz w:val="20"/>
                <w:szCs w:val="20"/>
              </w:rPr>
            </w:pPr>
          </w:p>
          <w:p w:rsidR="009737F3" w:rsidRDefault="009737F3" w:rsidP="00CB7B63">
            <w:pPr>
              <w:ind w:firstLine="432"/>
            </w:pPr>
          </w:p>
          <w:p w:rsidR="00022E74" w:rsidRDefault="00022E74" w:rsidP="00CB7B63">
            <w:pPr>
              <w:ind w:firstLine="43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22E74" w:rsidRDefault="00022E74" w:rsidP="00CB7B63">
            <w:pPr>
              <w:ind w:firstLine="43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A2F1C" w:rsidRDefault="007A2F1C" w:rsidP="00CB7B63">
            <w:pPr>
              <w:ind w:firstLine="43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A2F1C" w:rsidRDefault="007A2F1C" w:rsidP="00CB7B63">
            <w:pPr>
              <w:ind w:firstLine="43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A2F1C" w:rsidRDefault="007A2F1C" w:rsidP="00CB7B63">
            <w:pPr>
              <w:ind w:firstLine="432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</w:p>
          <w:p w:rsidR="009737F3" w:rsidRDefault="00615A92" w:rsidP="00CB7B63">
            <w:pPr>
              <w:ind w:firstLine="432"/>
            </w:pPr>
            <w:r w:rsidRPr="009737F3">
              <w:rPr>
                <w:rFonts w:ascii="Arial" w:hAnsi="Arial" w:cs="Arial"/>
                <w:b/>
                <w:sz w:val="20"/>
                <w:szCs w:val="20"/>
              </w:rPr>
              <w:lastRenderedPageBreak/>
              <w:t>Problem 4</w:t>
            </w:r>
            <w:r w:rsidR="009737F3">
              <w:t xml:space="preserve"> </w:t>
            </w:r>
            <w:r w:rsidR="009737F3" w:rsidRPr="00DD1DA5">
              <w:rPr>
                <w:rFonts w:cs="Arial"/>
                <w:position w:val="-14"/>
                <w:sz w:val="20"/>
                <w:szCs w:val="20"/>
              </w:rPr>
              <w:object w:dxaOrig="3379" w:dyaOrig="380">
                <v:shape id="_x0000_i1113" type="#_x0000_t75" style="width:168.75pt;height:18.75pt" o:ole="">
                  <v:imagedata r:id="rId179" o:title=""/>
                </v:shape>
                <o:OLEObject Type="Embed" ProgID="Equation.DSMT4" ShapeID="_x0000_i1113" DrawAspect="Content" ObjectID="_1458406648" r:id="rId180"/>
              </w:object>
            </w:r>
            <w:r w:rsidR="009737F3" w:rsidRPr="009737F3">
              <w:rPr>
                <w:rFonts w:ascii="Arial" w:hAnsi="Arial" w:cs="Arial"/>
                <w:sz w:val="20"/>
                <w:szCs w:val="20"/>
              </w:rPr>
              <w:t xml:space="preserve">where </w:t>
            </w:r>
            <w:r w:rsidR="009737F3" w:rsidRPr="009737F3">
              <w:rPr>
                <w:rFonts w:cs="Arial"/>
                <w:position w:val="-24"/>
                <w:sz w:val="20"/>
                <w:szCs w:val="20"/>
              </w:rPr>
              <w:object w:dxaOrig="960" w:dyaOrig="620">
                <v:shape id="_x0000_i1114" type="#_x0000_t75" style="width:48pt;height:30.75pt" o:ole="">
                  <v:imagedata r:id="rId181" o:title=""/>
                </v:shape>
                <o:OLEObject Type="Embed" ProgID="Equation.DSMT4" ShapeID="_x0000_i1114" DrawAspect="Content" ObjectID="_1458406649" r:id="rId182"/>
              </w:object>
            </w:r>
          </w:p>
          <w:p w:rsidR="009737F3" w:rsidRDefault="009737F3" w:rsidP="00CB7B63">
            <w:pPr>
              <w:ind w:firstLine="432"/>
            </w:pPr>
          </w:p>
          <w:p w:rsidR="00615A92" w:rsidRDefault="00615A92" w:rsidP="00CB7B63">
            <w:pPr>
              <w:ind w:firstLine="432"/>
              <w:rPr>
                <w:rFonts w:cs="Arial"/>
                <w:sz w:val="20"/>
                <w:szCs w:val="20"/>
              </w:rPr>
            </w:pPr>
            <w:r w:rsidRPr="009737F3">
              <w:rPr>
                <w:rFonts w:ascii="Arial" w:hAnsi="Arial" w:cs="Arial"/>
                <w:b/>
                <w:sz w:val="20"/>
                <w:szCs w:val="20"/>
              </w:rPr>
              <w:t>Problem 5</w:t>
            </w:r>
            <w:r w:rsidR="009737F3">
              <w:t xml:space="preserve"> </w:t>
            </w:r>
            <w:r w:rsidR="009737F3" w:rsidRPr="00DD1DA5">
              <w:rPr>
                <w:rFonts w:cs="Arial"/>
                <w:position w:val="-14"/>
                <w:sz w:val="20"/>
                <w:szCs w:val="20"/>
              </w:rPr>
              <w:object w:dxaOrig="3519" w:dyaOrig="380">
                <v:shape id="_x0000_i1115" type="#_x0000_t75" style="width:176.25pt;height:18.75pt" o:ole="">
                  <v:imagedata r:id="rId183" o:title=""/>
                </v:shape>
                <o:OLEObject Type="Embed" ProgID="Equation.DSMT4" ShapeID="_x0000_i1115" DrawAspect="Content" ObjectID="_1458406650" r:id="rId184"/>
              </w:object>
            </w:r>
            <w:r w:rsidR="009737F3" w:rsidRPr="009737F3">
              <w:rPr>
                <w:rFonts w:ascii="Arial" w:hAnsi="Arial" w:cs="Arial"/>
                <w:sz w:val="20"/>
                <w:szCs w:val="20"/>
              </w:rPr>
              <w:t xml:space="preserve">where </w:t>
            </w:r>
            <w:r w:rsidR="009737F3" w:rsidRPr="009737F3">
              <w:rPr>
                <w:rFonts w:cs="Arial"/>
                <w:position w:val="-24"/>
                <w:sz w:val="20"/>
                <w:szCs w:val="20"/>
              </w:rPr>
              <w:object w:dxaOrig="960" w:dyaOrig="620">
                <v:shape id="_x0000_i1116" type="#_x0000_t75" style="width:48pt;height:30.75pt" o:ole="">
                  <v:imagedata r:id="rId169" o:title=""/>
                </v:shape>
                <o:OLEObject Type="Embed" ProgID="Equation.DSMT4" ShapeID="_x0000_i1116" DrawAspect="Content" ObjectID="_1458406651" r:id="rId185"/>
              </w:object>
            </w:r>
            <w:r w:rsidR="009737F3">
              <w:rPr>
                <w:rFonts w:cs="Arial"/>
                <w:sz w:val="20"/>
                <w:szCs w:val="20"/>
              </w:rPr>
              <w:t xml:space="preserve">  </w:t>
            </w:r>
          </w:p>
          <w:p w:rsidR="009737F3" w:rsidRPr="00772EEB" w:rsidRDefault="009737F3" w:rsidP="0054059B">
            <w:pPr>
              <w:ind w:left="1512" w:hanging="450"/>
              <w:rPr>
                <w:rFonts w:cs="Arial"/>
                <w:sz w:val="20"/>
                <w:szCs w:val="20"/>
              </w:rPr>
            </w:pPr>
            <w:r w:rsidRPr="0054059B">
              <w:rPr>
                <w:rFonts w:ascii="Arial" w:hAnsi="Arial" w:cs="Arial"/>
                <w:b/>
                <w:i/>
                <w:sz w:val="20"/>
                <w:szCs w:val="20"/>
              </w:rPr>
              <w:t>OR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DD1DA5">
              <w:rPr>
                <w:rFonts w:cs="Arial"/>
                <w:position w:val="-14"/>
                <w:sz w:val="20"/>
                <w:szCs w:val="20"/>
              </w:rPr>
              <w:object w:dxaOrig="2860" w:dyaOrig="380">
                <v:shape id="_x0000_i1117" type="#_x0000_t75" style="width:143.25pt;height:18.75pt" o:ole="">
                  <v:imagedata r:id="rId186" o:title=""/>
                </v:shape>
                <o:OLEObject Type="Embed" ProgID="Equation.DSMT4" ShapeID="_x0000_i1117" DrawAspect="Content" ObjectID="_1458406652" r:id="rId187"/>
              </w:object>
            </w:r>
            <w:r>
              <w:rPr>
                <w:rFonts w:cs="Arial"/>
                <w:sz w:val="20"/>
                <w:szCs w:val="20"/>
              </w:rPr>
              <w:t xml:space="preserve">where </w:t>
            </w:r>
            <w:r w:rsidRPr="009737F3">
              <w:rPr>
                <w:rFonts w:cs="Arial"/>
                <w:position w:val="-28"/>
                <w:sz w:val="20"/>
                <w:szCs w:val="20"/>
              </w:rPr>
              <w:object w:dxaOrig="1460" w:dyaOrig="680">
                <v:shape id="_x0000_i1118" type="#_x0000_t75" style="width:72.75pt;height:33.75pt" o:ole="">
                  <v:imagedata r:id="rId188" o:title=""/>
                </v:shape>
                <o:OLEObject Type="Embed" ProgID="Equation.DSMT4" ShapeID="_x0000_i1118" DrawAspect="Content" ObjectID="_1458406653" r:id="rId189"/>
              </w:object>
            </w:r>
            <w:r>
              <w:rPr>
                <w:rFonts w:cs="Arial"/>
                <w:sz w:val="20"/>
                <w:szCs w:val="20"/>
              </w:rPr>
              <w:t xml:space="preserve">  </w:t>
            </w:r>
          </w:p>
          <w:p w:rsidR="00615A92" w:rsidRDefault="00615A92" w:rsidP="00CB7B63">
            <w:pPr>
              <w:ind w:firstLine="432"/>
            </w:pPr>
            <w:r w:rsidRPr="009737F3">
              <w:rPr>
                <w:rFonts w:ascii="Arial" w:hAnsi="Arial" w:cs="Arial"/>
                <w:b/>
                <w:sz w:val="20"/>
                <w:szCs w:val="20"/>
              </w:rPr>
              <w:t>Problem 6</w:t>
            </w:r>
            <w:r w:rsidR="009737F3">
              <w:t xml:space="preserve"> </w:t>
            </w:r>
            <w:r w:rsidR="009737F3" w:rsidRPr="00DD1DA5">
              <w:rPr>
                <w:rFonts w:cs="Arial"/>
                <w:position w:val="-14"/>
                <w:sz w:val="20"/>
                <w:szCs w:val="20"/>
              </w:rPr>
              <w:object w:dxaOrig="3320" w:dyaOrig="380">
                <v:shape id="_x0000_i1119" type="#_x0000_t75" style="width:166.5pt;height:18.75pt" o:ole="">
                  <v:imagedata r:id="rId190" o:title=""/>
                </v:shape>
                <o:OLEObject Type="Embed" ProgID="Equation.DSMT4" ShapeID="_x0000_i1119" DrawAspect="Content" ObjectID="_1458406654" r:id="rId191"/>
              </w:object>
            </w:r>
            <w:r w:rsidR="009737F3" w:rsidRPr="009737F3">
              <w:rPr>
                <w:rFonts w:ascii="Arial" w:hAnsi="Arial" w:cs="Arial"/>
                <w:sz w:val="20"/>
                <w:szCs w:val="20"/>
              </w:rPr>
              <w:t xml:space="preserve">where </w:t>
            </w:r>
            <w:r w:rsidR="009737F3" w:rsidRPr="009737F3">
              <w:rPr>
                <w:rFonts w:cs="Arial"/>
                <w:position w:val="-24"/>
                <w:sz w:val="20"/>
                <w:szCs w:val="20"/>
              </w:rPr>
              <w:object w:dxaOrig="960" w:dyaOrig="620">
                <v:shape id="_x0000_i1120" type="#_x0000_t75" style="width:48pt;height:30.75pt" o:ole="">
                  <v:imagedata r:id="rId169" o:title=""/>
                </v:shape>
                <o:OLEObject Type="Embed" ProgID="Equation.DSMT4" ShapeID="_x0000_i1120" DrawAspect="Content" ObjectID="_1458406655" r:id="rId192"/>
              </w:object>
            </w:r>
            <w:r w:rsidR="009737F3">
              <w:rPr>
                <w:rFonts w:cs="Arial"/>
                <w:sz w:val="20"/>
                <w:szCs w:val="20"/>
              </w:rPr>
              <w:t xml:space="preserve">  </w:t>
            </w:r>
          </w:p>
          <w:p w:rsidR="009737F3" w:rsidRDefault="009737F3" w:rsidP="00CB7B63">
            <w:pPr>
              <w:ind w:firstLine="432"/>
            </w:pPr>
          </w:p>
          <w:p w:rsidR="00CB7B63" w:rsidRPr="00772EEB" w:rsidRDefault="00615A92" w:rsidP="00772EEB">
            <w:pPr>
              <w:ind w:firstLine="432"/>
              <w:rPr>
                <w:rFonts w:ascii="Arial" w:hAnsi="Arial" w:cs="Arial"/>
                <w:b/>
                <w:sz w:val="20"/>
                <w:szCs w:val="20"/>
              </w:rPr>
            </w:pPr>
            <w:r w:rsidRPr="009737F3">
              <w:rPr>
                <w:rFonts w:ascii="Arial" w:hAnsi="Arial" w:cs="Arial"/>
                <w:b/>
                <w:sz w:val="20"/>
                <w:szCs w:val="20"/>
              </w:rPr>
              <w:t>Problem 7</w:t>
            </w:r>
            <w:r w:rsidR="009737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737F3" w:rsidRPr="00DD1DA5">
              <w:rPr>
                <w:rFonts w:cs="Arial"/>
                <w:position w:val="-14"/>
                <w:sz w:val="20"/>
                <w:szCs w:val="20"/>
              </w:rPr>
              <w:object w:dxaOrig="3360" w:dyaOrig="380">
                <v:shape id="_x0000_i1121" type="#_x0000_t75" style="width:168pt;height:18.75pt" o:ole="">
                  <v:imagedata r:id="rId193" o:title=""/>
                </v:shape>
                <o:OLEObject Type="Embed" ProgID="Equation.DSMT4" ShapeID="_x0000_i1121" DrawAspect="Content" ObjectID="_1458406656" r:id="rId194"/>
              </w:object>
            </w:r>
            <w:r w:rsidR="009737F3">
              <w:rPr>
                <w:rFonts w:cs="Arial"/>
                <w:sz w:val="20"/>
                <w:szCs w:val="20"/>
              </w:rPr>
              <w:t xml:space="preserve"> </w:t>
            </w:r>
            <w:r w:rsidR="009737F3" w:rsidRPr="009737F3">
              <w:rPr>
                <w:rFonts w:ascii="Arial" w:hAnsi="Arial" w:cs="Arial"/>
                <w:sz w:val="20"/>
                <w:szCs w:val="20"/>
              </w:rPr>
              <w:t>where</w:t>
            </w:r>
            <w:r w:rsidR="00C926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2696" w:rsidRPr="00C92696">
              <w:rPr>
                <w:rFonts w:cs="Arial"/>
                <w:position w:val="-4"/>
                <w:sz w:val="20"/>
                <w:szCs w:val="20"/>
              </w:rPr>
              <w:object w:dxaOrig="380" w:dyaOrig="320">
                <v:shape id="_x0000_i1122" type="#_x0000_t75" style="width:18.75pt;height:15.75pt" o:ole="">
                  <v:imagedata r:id="rId195" o:title=""/>
                </v:shape>
                <o:OLEObject Type="Embed" ProgID="Equation.DSMT4" ShapeID="_x0000_i1122" DrawAspect="Content" ObjectID="_1458406657" r:id="rId196"/>
              </w:object>
            </w:r>
            <w:r w:rsidR="00C92696" w:rsidRPr="00C92696">
              <w:rPr>
                <w:rFonts w:ascii="Arial" w:hAnsi="Arial" w:cs="Arial"/>
                <w:sz w:val="20"/>
                <w:szCs w:val="20"/>
              </w:rPr>
              <w:t xml:space="preserve">is the bisector of </w:t>
            </w:r>
            <w:r w:rsidR="00C92696" w:rsidRPr="00C92696">
              <w:rPr>
                <w:rFonts w:cs="Arial"/>
                <w:position w:val="-6"/>
                <w:sz w:val="20"/>
                <w:szCs w:val="20"/>
              </w:rPr>
              <w:object w:dxaOrig="720" w:dyaOrig="279">
                <v:shape id="_x0000_i1123" type="#_x0000_t75" style="width:36pt;height:13.5pt" o:ole="">
                  <v:imagedata r:id="rId197" o:title=""/>
                </v:shape>
                <o:OLEObject Type="Embed" ProgID="Equation.DSMT4" ShapeID="_x0000_i1123" DrawAspect="Content" ObjectID="_1458406658" r:id="rId198"/>
              </w:object>
            </w:r>
            <w:r w:rsidR="00C92696" w:rsidRPr="00C92696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="009737F3" w:rsidRPr="00C926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37F3" w:rsidRPr="009737F3">
              <w:rPr>
                <w:rFonts w:cs="Arial"/>
                <w:position w:val="-24"/>
                <w:sz w:val="20"/>
                <w:szCs w:val="20"/>
              </w:rPr>
              <w:object w:dxaOrig="960" w:dyaOrig="620">
                <v:shape id="_x0000_i1124" type="#_x0000_t75" style="width:48pt;height:30.75pt" o:ole="">
                  <v:imagedata r:id="rId169" o:title=""/>
                </v:shape>
                <o:OLEObject Type="Embed" ProgID="Equation.DSMT4" ShapeID="_x0000_i1124" DrawAspect="Content" ObjectID="_1458406659" r:id="rId199"/>
              </w:object>
            </w:r>
            <w:r w:rsidR="00772EEB">
              <w:rPr>
                <w:rFonts w:cs="Arial"/>
                <w:sz w:val="20"/>
                <w:szCs w:val="20"/>
              </w:rPr>
              <w:t xml:space="preserve"> </w:t>
            </w:r>
            <w:r w:rsidR="006D30EF">
              <w:rPr>
                <w:rFonts w:cs="Arial"/>
                <w:sz w:val="20"/>
                <w:szCs w:val="20"/>
              </w:rPr>
              <w:t>.</w:t>
            </w:r>
          </w:p>
          <w:p w:rsidR="00CB7B63" w:rsidRDefault="00CB7B63" w:rsidP="00D467DA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</w:p>
        </w:tc>
      </w:tr>
    </w:tbl>
    <w:p w:rsidR="00420E1D" w:rsidRDefault="00420E1D"/>
    <w:sectPr w:rsidR="00420E1D" w:rsidSect="00310B8A">
      <w:headerReference w:type="default" r:id="rId200"/>
      <w:footerReference w:type="default" r:id="rId201"/>
      <w:pgSz w:w="12240" w:h="15840"/>
      <w:pgMar w:top="1350" w:right="1440" w:bottom="1440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3D1" w:rsidRDefault="00CC03D1" w:rsidP="00A10357">
      <w:pPr>
        <w:spacing w:after="0" w:line="240" w:lineRule="auto"/>
      </w:pPr>
      <w:r>
        <w:separator/>
      </w:r>
    </w:p>
  </w:endnote>
  <w:endnote w:type="continuationSeparator" w:id="0">
    <w:p w:rsidR="00CC03D1" w:rsidRDefault="00CC03D1" w:rsidP="00A10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otham-Book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508" w:rsidRPr="00707F36" w:rsidRDefault="00A82508" w:rsidP="00AD578E">
    <w:pPr>
      <w:pStyle w:val="Footer"/>
      <w:rPr>
        <w:sz w:val="16"/>
        <w:szCs w:val="16"/>
      </w:rPr>
    </w:pPr>
    <w:r w:rsidRPr="00DF5C71">
      <w:rPr>
        <w:rFonts w:ascii="Arial Narrow" w:hAnsi="Arial Narrow"/>
        <w:sz w:val="20"/>
        <w:szCs w:val="20"/>
      </w:rPr>
      <w:t>©2013 Texas Instruments Incorporated</w:t>
    </w:r>
    <w:r>
      <w:rPr>
        <w:b/>
        <w:smallCaps/>
        <w:sz w:val="18"/>
        <w:szCs w:val="18"/>
      </w:rPr>
      <w:tab/>
    </w:r>
    <w:r w:rsidRPr="004B56E3">
      <w:rPr>
        <w:rStyle w:val="PageNumber"/>
        <w:b/>
        <w:sz w:val="18"/>
        <w:szCs w:val="18"/>
      </w:rPr>
      <w:fldChar w:fldCharType="begin"/>
    </w:r>
    <w:r w:rsidRPr="004B56E3">
      <w:rPr>
        <w:rStyle w:val="PageNumber"/>
        <w:b/>
        <w:sz w:val="18"/>
        <w:szCs w:val="18"/>
      </w:rPr>
      <w:instrText xml:space="preserve"> PAGE </w:instrText>
    </w:r>
    <w:r w:rsidRPr="004B56E3">
      <w:rPr>
        <w:rStyle w:val="PageNumber"/>
        <w:b/>
        <w:sz w:val="18"/>
        <w:szCs w:val="18"/>
      </w:rPr>
      <w:fldChar w:fldCharType="separate"/>
    </w:r>
    <w:r w:rsidR="007A2F1C">
      <w:rPr>
        <w:rStyle w:val="PageNumber"/>
        <w:b/>
        <w:noProof/>
        <w:sz w:val="18"/>
        <w:szCs w:val="18"/>
      </w:rPr>
      <w:t>6</w:t>
    </w:r>
    <w:r w:rsidRPr="004B56E3">
      <w:rPr>
        <w:rStyle w:val="PageNumber"/>
        <w:b/>
        <w:sz w:val="18"/>
        <w:szCs w:val="18"/>
      </w:rPr>
      <w:fldChar w:fldCharType="end"/>
    </w:r>
    <w:r>
      <w:rPr>
        <w:rStyle w:val="PageNumber"/>
      </w:rPr>
      <w:tab/>
    </w:r>
    <w:r w:rsidRPr="00DF5C71">
      <w:rPr>
        <w:rFonts w:ascii="Arial Narrow" w:hAnsi="Arial Narrow"/>
        <w:sz w:val="20"/>
        <w:szCs w:val="20"/>
        <w:u w:val="single"/>
      </w:rPr>
      <w:t>education.ti.com</w:t>
    </w:r>
  </w:p>
  <w:p w:rsidR="00A82508" w:rsidRDefault="00A825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3D1" w:rsidRDefault="00CC03D1" w:rsidP="00A10357">
      <w:pPr>
        <w:spacing w:after="0" w:line="240" w:lineRule="auto"/>
      </w:pPr>
      <w:r>
        <w:separator/>
      </w:r>
    </w:p>
  </w:footnote>
  <w:footnote w:type="continuationSeparator" w:id="0">
    <w:p w:rsidR="00CC03D1" w:rsidRDefault="00CC03D1" w:rsidP="00A10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508" w:rsidRDefault="00A82508">
    <w:pPr>
      <w:pStyle w:val="Header"/>
    </w:pPr>
  </w:p>
  <w:tbl>
    <w:tblPr>
      <w:tblW w:w="9990" w:type="dxa"/>
      <w:tblInd w:w="-162" w:type="dxa"/>
      <w:tblLook w:val="01E0" w:firstRow="1" w:lastRow="1" w:firstColumn="1" w:lastColumn="1" w:noHBand="0" w:noVBand="0"/>
    </w:tblPr>
    <w:tblGrid>
      <w:gridCol w:w="9990"/>
    </w:tblGrid>
    <w:tr w:rsidR="00A82508" w:rsidRPr="00B8201D" w:rsidTr="000D22F8">
      <w:trPr>
        <w:trHeight w:val="788"/>
      </w:trPr>
      <w:tc>
        <w:tcPr>
          <w:tcW w:w="9990" w:type="dxa"/>
          <w:vAlign w:val="center"/>
        </w:tcPr>
        <w:p w:rsidR="00A82508" w:rsidRPr="00FA3CF3" w:rsidRDefault="00A82508" w:rsidP="00FA3CF3">
          <w:pPr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sz w:val="28"/>
              <w:szCs w:val="28"/>
            </w:rPr>
          </w:pPr>
          <w:r>
            <w:rPr>
              <w:rFonts w:ascii="Arial Black" w:hAnsi="Arial Black"/>
              <w:noProof/>
              <w:position w:val="-12"/>
              <w:sz w:val="32"/>
              <w:szCs w:val="32"/>
            </w:rPr>
            <w:drawing>
              <wp:inline distT="0" distB="0" distL="0" distR="0" wp14:anchorId="6C275A45" wp14:editId="3CBF0167">
                <wp:extent cx="304800" cy="285750"/>
                <wp:effectExtent l="0" t="0" r="0" b="0"/>
                <wp:docPr id="2" name="Picture 2" descr="TI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I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 Black" w:hAnsi="Arial Black"/>
              <w:sz w:val="27"/>
              <w:szCs w:val="27"/>
            </w:rPr>
            <w:t xml:space="preserve">  </w:t>
          </w:r>
          <w:r w:rsidRPr="006A35BB">
            <w:rPr>
              <w:rFonts w:ascii="Arial Black" w:hAnsi="Arial Black" w:cs="Arial"/>
              <w:b/>
              <w:bCs/>
              <w:sz w:val="28"/>
              <w:szCs w:val="28"/>
            </w:rPr>
            <w:t>Definition of Dilations and Similarities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 xml:space="preserve">  </w:t>
          </w:r>
          <w:r>
            <w:rPr>
              <w:rFonts w:ascii="Arial Black" w:hAnsi="Arial Black"/>
            </w:rPr>
            <w:br/>
            <w:t xml:space="preserve">         </w:t>
          </w:r>
          <w:r>
            <w:rPr>
              <w:rFonts w:ascii="Arial Black" w:hAnsi="Arial Black"/>
              <w:sz w:val="24"/>
              <w:szCs w:val="24"/>
            </w:rPr>
            <w:t>Teacher Notes</w:t>
          </w:r>
        </w:p>
      </w:tc>
    </w:tr>
  </w:tbl>
  <w:p w:rsidR="00A82508" w:rsidRDefault="00A825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05609"/>
    <w:multiLevelType w:val="hybridMultilevel"/>
    <w:tmpl w:val="9C7CE72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94F4358"/>
    <w:multiLevelType w:val="hybridMultilevel"/>
    <w:tmpl w:val="8DC2E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E15B7"/>
    <w:multiLevelType w:val="hybridMultilevel"/>
    <w:tmpl w:val="551CA19E"/>
    <w:lvl w:ilvl="0" w:tplc="95ECF0BE">
      <w:start w:val="1"/>
      <w:numFmt w:val="decimal"/>
      <w:pStyle w:val="Bullet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DF2156"/>
    <w:multiLevelType w:val="hybridMultilevel"/>
    <w:tmpl w:val="2A264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312AB4"/>
    <w:multiLevelType w:val="hybridMultilevel"/>
    <w:tmpl w:val="7868D4A6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>
    <w:nsid w:val="16F67F00"/>
    <w:multiLevelType w:val="hybridMultilevel"/>
    <w:tmpl w:val="641CEFCC"/>
    <w:lvl w:ilvl="0" w:tplc="A350A17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>
    <w:nsid w:val="1F6813C1"/>
    <w:multiLevelType w:val="hybridMultilevel"/>
    <w:tmpl w:val="06B6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D03BC0"/>
    <w:multiLevelType w:val="hybridMultilevel"/>
    <w:tmpl w:val="3064F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94916"/>
    <w:multiLevelType w:val="hybridMultilevel"/>
    <w:tmpl w:val="40D0D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3D3C98"/>
    <w:multiLevelType w:val="hybridMultilevel"/>
    <w:tmpl w:val="35B253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E3012D"/>
    <w:multiLevelType w:val="hybridMultilevel"/>
    <w:tmpl w:val="B77C8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457255"/>
    <w:multiLevelType w:val="hybridMultilevel"/>
    <w:tmpl w:val="E61A06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0695B39"/>
    <w:multiLevelType w:val="hybridMultilevel"/>
    <w:tmpl w:val="CF2ED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62183B"/>
    <w:multiLevelType w:val="hybridMultilevel"/>
    <w:tmpl w:val="CF2ED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5215DF"/>
    <w:multiLevelType w:val="hybridMultilevel"/>
    <w:tmpl w:val="7B9C9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A2251D"/>
    <w:multiLevelType w:val="hybridMultilevel"/>
    <w:tmpl w:val="ED44F088"/>
    <w:lvl w:ilvl="0" w:tplc="B92AF75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7C3973"/>
    <w:multiLevelType w:val="hybridMultilevel"/>
    <w:tmpl w:val="69A453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1E1EE5"/>
    <w:multiLevelType w:val="hybridMultilevel"/>
    <w:tmpl w:val="7B4EE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F84D2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43B7B"/>
    <w:multiLevelType w:val="hybridMultilevel"/>
    <w:tmpl w:val="41A821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FA97DB9"/>
    <w:multiLevelType w:val="hybridMultilevel"/>
    <w:tmpl w:val="F8021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0E10CD"/>
    <w:multiLevelType w:val="hybridMultilevel"/>
    <w:tmpl w:val="D0D86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F84D2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CF13B5"/>
    <w:multiLevelType w:val="hybridMultilevel"/>
    <w:tmpl w:val="DDE42A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D143BE4"/>
    <w:multiLevelType w:val="hybridMultilevel"/>
    <w:tmpl w:val="AD1ED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0"/>
  </w:num>
  <w:num w:numId="5">
    <w:abstractNumId w:val="14"/>
  </w:num>
  <w:num w:numId="6">
    <w:abstractNumId w:val="17"/>
  </w:num>
  <w:num w:numId="7">
    <w:abstractNumId w:val="22"/>
  </w:num>
  <w:num w:numId="8">
    <w:abstractNumId w:val="3"/>
  </w:num>
  <w:num w:numId="9">
    <w:abstractNumId w:val="6"/>
  </w:num>
  <w:num w:numId="10">
    <w:abstractNumId w:val="12"/>
  </w:num>
  <w:num w:numId="11">
    <w:abstractNumId w:val="9"/>
  </w:num>
  <w:num w:numId="12">
    <w:abstractNumId w:val="16"/>
  </w:num>
  <w:num w:numId="13">
    <w:abstractNumId w:val="18"/>
  </w:num>
  <w:num w:numId="14">
    <w:abstractNumId w:val="8"/>
  </w:num>
  <w:num w:numId="15">
    <w:abstractNumId w:val="13"/>
  </w:num>
  <w:num w:numId="16">
    <w:abstractNumId w:val="11"/>
  </w:num>
  <w:num w:numId="17">
    <w:abstractNumId w:val="21"/>
  </w:num>
  <w:num w:numId="18">
    <w:abstractNumId w:val="19"/>
  </w:num>
  <w:num w:numId="1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4"/>
  </w:num>
  <w:num w:numId="21">
    <w:abstractNumId w:val="10"/>
  </w:num>
  <w:num w:numId="22">
    <w:abstractNumId w:val="5"/>
  </w:num>
  <w:num w:numId="23">
    <w:abstractNumId w:val="15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357"/>
    <w:rsid w:val="00022E74"/>
    <w:rsid w:val="00046BD5"/>
    <w:rsid w:val="00073AC1"/>
    <w:rsid w:val="00082CF9"/>
    <w:rsid w:val="00085EB6"/>
    <w:rsid w:val="000943F2"/>
    <w:rsid w:val="000D22F8"/>
    <w:rsid w:val="00136C66"/>
    <w:rsid w:val="00142C21"/>
    <w:rsid w:val="00154FC2"/>
    <w:rsid w:val="0016436A"/>
    <w:rsid w:val="0016522D"/>
    <w:rsid w:val="00174347"/>
    <w:rsid w:val="0017570E"/>
    <w:rsid w:val="00196010"/>
    <w:rsid w:val="001B5D84"/>
    <w:rsid w:val="001E2F96"/>
    <w:rsid w:val="001F410A"/>
    <w:rsid w:val="0022540A"/>
    <w:rsid w:val="002303E0"/>
    <w:rsid w:val="002314B4"/>
    <w:rsid w:val="00261C67"/>
    <w:rsid w:val="00265E48"/>
    <w:rsid w:val="00276360"/>
    <w:rsid w:val="002E4DAE"/>
    <w:rsid w:val="002E5B46"/>
    <w:rsid w:val="002F028F"/>
    <w:rsid w:val="002F6D9F"/>
    <w:rsid w:val="002F7077"/>
    <w:rsid w:val="00310B8A"/>
    <w:rsid w:val="0031717E"/>
    <w:rsid w:val="00337424"/>
    <w:rsid w:val="00357C41"/>
    <w:rsid w:val="00360D62"/>
    <w:rsid w:val="003E2CF3"/>
    <w:rsid w:val="003E6B8A"/>
    <w:rsid w:val="003E7E4C"/>
    <w:rsid w:val="003F19BC"/>
    <w:rsid w:val="004001E1"/>
    <w:rsid w:val="0041488C"/>
    <w:rsid w:val="00420E1D"/>
    <w:rsid w:val="00433FE7"/>
    <w:rsid w:val="00434FF3"/>
    <w:rsid w:val="00454146"/>
    <w:rsid w:val="00455131"/>
    <w:rsid w:val="0048155D"/>
    <w:rsid w:val="004B7FEA"/>
    <w:rsid w:val="004C1E3A"/>
    <w:rsid w:val="004F0F4F"/>
    <w:rsid w:val="004F7F7F"/>
    <w:rsid w:val="00527BD6"/>
    <w:rsid w:val="0053451E"/>
    <w:rsid w:val="0054059B"/>
    <w:rsid w:val="00541017"/>
    <w:rsid w:val="00551925"/>
    <w:rsid w:val="00596656"/>
    <w:rsid w:val="005A00DB"/>
    <w:rsid w:val="005A12DC"/>
    <w:rsid w:val="005B0728"/>
    <w:rsid w:val="005B71E6"/>
    <w:rsid w:val="005C4D11"/>
    <w:rsid w:val="005D2D16"/>
    <w:rsid w:val="005D671F"/>
    <w:rsid w:val="005E4137"/>
    <w:rsid w:val="005E6A40"/>
    <w:rsid w:val="005F0E08"/>
    <w:rsid w:val="00612B56"/>
    <w:rsid w:val="00615A92"/>
    <w:rsid w:val="00643A72"/>
    <w:rsid w:val="00675543"/>
    <w:rsid w:val="006A35BB"/>
    <w:rsid w:val="006D30EF"/>
    <w:rsid w:val="006D3EB7"/>
    <w:rsid w:val="006E066D"/>
    <w:rsid w:val="00701433"/>
    <w:rsid w:val="00722AC8"/>
    <w:rsid w:val="00724A72"/>
    <w:rsid w:val="00751F5C"/>
    <w:rsid w:val="00772EEB"/>
    <w:rsid w:val="00790F3C"/>
    <w:rsid w:val="007A2F1C"/>
    <w:rsid w:val="007B7677"/>
    <w:rsid w:val="007D1129"/>
    <w:rsid w:val="007E6325"/>
    <w:rsid w:val="0080015D"/>
    <w:rsid w:val="00830AA6"/>
    <w:rsid w:val="00843740"/>
    <w:rsid w:val="0088077E"/>
    <w:rsid w:val="008940EA"/>
    <w:rsid w:val="008B24A5"/>
    <w:rsid w:val="008D6DAE"/>
    <w:rsid w:val="008E0081"/>
    <w:rsid w:val="008F77C5"/>
    <w:rsid w:val="00950177"/>
    <w:rsid w:val="009737F3"/>
    <w:rsid w:val="00976E2C"/>
    <w:rsid w:val="009A328E"/>
    <w:rsid w:val="009B7E8D"/>
    <w:rsid w:val="009C0763"/>
    <w:rsid w:val="009C7085"/>
    <w:rsid w:val="009C7F6B"/>
    <w:rsid w:val="009D7F51"/>
    <w:rsid w:val="009E518F"/>
    <w:rsid w:val="00A10357"/>
    <w:rsid w:val="00A372A6"/>
    <w:rsid w:val="00A41FC6"/>
    <w:rsid w:val="00A42882"/>
    <w:rsid w:val="00A4721F"/>
    <w:rsid w:val="00A82508"/>
    <w:rsid w:val="00AB0B4A"/>
    <w:rsid w:val="00AD578E"/>
    <w:rsid w:val="00AE1953"/>
    <w:rsid w:val="00B06D4A"/>
    <w:rsid w:val="00B15703"/>
    <w:rsid w:val="00B169F0"/>
    <w:rsid w:val="00B16E96"/>
    <w:rsid w:val="00B35D5A"/>
    <w:rsid w:val="00B511B5"/>
    <w:rsid w:val="00B9260C"/>
    <w:rsid w:val="00B9783A"/>
    <w:rsid w:val="00BA2501"/>
    <w:rsid w:val="00BA4B7B"/>
    <w:rsid w:val="00BB418D"/>
    <w:rsid w:val="00BE4462"/>
    <w:rsid w:val="00C001ED"/>
    <w:rsid w:val="00C05AF3"/>
    <w:rsid w:val="00C060CC"/>
    <w:rsid w:val="00C4024D"/>
    <w:rsid w:val="00C47796"/>
    <w:rsid w:val="00C74BED"/>
    <w:rsid w:val="00C75F49"/>
    <w:rsid w:val="00C8685D"/>
    <w:rsid w:val="00C90044"/>
    <w:rsid w:val="00C92696"/>
    <w:rsid w:val="00C972EF"/>
    <w:rsid w:val="00C97418"/>
    <w:rsid w:val="00CA18D2"/>
    <w:rsid w:val="00CB7B63"/>
    <w:rsid w:val="00CC03D1"/>
    <w:rsid w:val="00CC09F7"/>
    <w:rsid w:val="00CC18B5"/>
    <w:rsid w:val="00CF33B1"/>
    <w:rsid w:val="00CF39B1"/>
    <w:rsid w:val="00D05E9D"/>
    <w:rsid w:val="00D11652"/>
    <w:rsid w:val="00D12D28"/>
    <w:rsid w:val="00D467DA"/>
    <w:rsid w:val="00D54167"/>
    <w:rsid w:val="00D67060"/>
    <w:rsid w:val="00DD180D"/>
    <w:rsid w:val="00DD6D1A"/>
    <w:rsid w:val="00DE0CF9"/>
    <w:rsid w:val="00DF5C71"/>
    <w:rsid w:val="00E0712E"/>
    <w:rsid w:val="00E131EE"/>
    <w:rsid w:val="00E437A6"/>
    <w:rsid w:val="00E71ECA"/>
    <w:rsid w:val="00E82B3E"/>
    <w:rsid w:val="00EA1B04"/>
    <w:rsid w:val="00EA52BF"/>
    <w:rsid w:val="00ED7931"/>
    <w:rsid w:val="00EF6085"/>
    <w:rsid w:val="00F0268E"/>
    <w:rsid w:val="00F157BA"/>
    <w:rsid w:val="00F15BF2"/>
    <w:rsid w:val="00F522E7"/>
    <w:rsid w:val="00F572B0"/>
    <w:rsid w:val="00F6184E"/>
    <w:rsid w:val="00F773A5"/>
    <w:rsid w:val="00F85501"/>
    <w:rsid w:val="00F94325"/>
    <w:rsid w:val="00FA3CF3"/>
    <w:rsid w:val="00FC139F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rsid w:val="00A10357"/>
    <w:pPr>
      <w:numPr>
        <w:numId w:val="1"/>
      </w:numPr>
      <w:spacing w:after="120" w:line="280" w:lineRule="atLeast"/>
    </w:pPr>
    <w:rPr>
      <w:rFonts w:ascii="Arial" w:eastAsia="Times New Roman" w:hAnsi="Arial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A10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357"/>
  </w:style>
  <w:style w:type="paragraph" w:styleId="Footer">
    <w:name w:val="footer"/>
    <w:basedOn w:val="Normal"/>
    <w:link w:val="FooterChar"/>
    <w:unhideWhenUsed/>
    <w:rsid w:val="00A10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10357"/>
  </w:style>
  <w:style w:type="paragraph" w:styleId="BalloonText">
    <w:name w:val="Balloon Text"/>
    <w:basedOn w:val="Normal"/>
    <w:link w:val="BalloonTextChar"/>
    <w:uiPriority w:val="99"/>
    <w:semiHidden/>
    <w:unhideWhenUsed/>
    <w:rsid w:val="00A10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3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410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5BF2"/>
    <w:pPr>
      <w:ind w:left="720"/>
      <w:contextualSpacing/>
    </w:pPr>
  </w:style>
  <w:style w:type="character" w:styleId="PageNumber">
    <w:name w:val="page number"/>
    <w:rsid w:val="00AD578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rsid w:val="00A10357"/>
    <w:pPr>
      <w:numPr>
        <w:numId w:val="1"/>
      </w:numPr>
      <w:spacing w:after="120" w:line="280" w:lineRule="atLeast"/>
    </w:pPr>
    <w:rPr>
      <w:rFonts w:ascii="Arial" w:eastAsia="Times New Roman" w:hAnsi="Arial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A10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357"/>
  </w:style>
  <w:style w:type="paragraph" w:styleId="Footer">
    <w:name w:val="footer"/>
    <w:basedOn w:val="Normal"/>
    <w:link w:val="FooterChar"/>
    <w:unhideWhenUsed/>
    <w:rsid w:val="00A10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10357"/>
  </w:style>
  <w:style w:type="paragraph" w:styleId="BalloonText">
    <w:name w:val="Balloon Text"/>
    <w:basedOn w:val="Normal"/>
    <w:link w:val="BalloonTextChar"/>
    <w:uiPriority w:val="99"/>
    <w:semiHidden/>
    <w:unhideWhenUsed/>
    <w:rsid w:val="00A10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3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410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5BF2"/>
    <w:pPr>
      <w:ind w:left="720"/>
      <w:contextualSpacing/>
    </w:pPr>
  </w:style>
  <w:style w:type="character" w:styleId="PageNumber">
    <w:name w:val="page number"/>
    <w:rsid w:val="00AD578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4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7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0.bin"/><Relationship Id="rId63" Type="http://schemas.openxmlformats.org/officeDocument/2006/relationships/image" Target="media/image17.wmf"/><Relationship Id="rId84" Type="http://schemas.openxmlformats.org/officeDocument/2006/relationships/image" Target="media/image24.wmf"/><Relationship Id="rId138" Type="http://schemas.openxmlformats.org/officeDocument/2006/relationships/oleObject" Target="embeddings/oleObject79.bin"/><Relationship Id="rId159" Type="http://schemas.openxmlformats.org/officeDocument/2006/relationships/oleObject" Target="embeddings/oleObject93.bin"/><Relationship Id="rId170" Type="http://schemas.openxmlformats.org/officeDocument/2006/relationships/oleObject" Target="embeddings/oleObject100.bin"/><Relationship Id="rId191" Type="http://schemas.openxmlformats.org/officeDocument/2006/relationships/oleObject" Target="embeddings/oleObject113.bin"/><Relationship Id="rId107" Type="http://schemas.openxmlformats.org/officeDocument/2006/relationships/oleObject" Target="embeddings/oleObject61.bin"/><Relationship Id="rId11" Type="http://schemas.openxmlformats.org/officeDocument/2006/relationships/oleObject" Target="embeddings/oleObject1.bin"/><Relationship Id="rId53" Type="http://schemas.openxmlformats.org/officeDocument/2006/relationships/oleObject" Target="embeddings/oleObject28.bin"/><Relationship Id="rId74" Type="http://schemas.openxmlformats.org/officeDocument/2006/relationships/oleObject" Target="embeddings/oleObject42.bin"/><Relationship Id="rId128" Type="http://schemas.openxmlformats.org/officeDocument/2006/relationships/oleObject" Target="embeddings/oleObject73.bin"/><Relationship Id="rId149" Type="http://schemas.openxmlformats.org/officeDocument/2006/relationships/oleObject" Target="embeddings/oleObject87.bin"/><Relationship Id="rId5" Type="http://schemas.openxmlformats.org/officeDocument/2006/relationships/settings" Target="settings.xml"/><Relationship Id="rId95" Type="http://schemas.openxmlformats.org/officeDocument/2006/relationships/oleObject" Target="embeddings/oleObject54.bin"/><Relationship Id="rId160" Type="http://schemas.openxmlformats.org/officeDocument/2006/relationships/oleObject" Target="embeddings/oleObject94.bin"/><Relationship Id="rId181" Type="http://schemas.openxmlformats.org/officeDocument/2006/relationships/image" Target="media/image61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21.bin"/><Relationship Id="rId64" Type="http://schemas.openxmlformats.org/officeDocument/2006/relationships/oleObject" Target="embeddings/oleObject37.bin"/><Relationship Id="rId118" Type="http://schemas.openxmlformats.org/officeDocument/2006/relationships/image" Target="media/image38.wmf"/><Relationship Id="rId139" Type="http://schemas.openxmlformats.org/officeDocument/2006/relationships/image" Target="media/image47.wmf"/><Relationship Id="rId85" Type="http://schemas.openxmlformats.org/officeDocument/2006/relationships/oleObject" Target="embeddings/oleObject48.bin"/><Relationship Id="rId150" Type="http://schemas.openxmlformats.org/officeDocument/2006/relationships/image" Target="media/image50.wmf"/><Relationship Id="rId171" Type="http://schemas.openxmlformats.org/officeDocument/2006/relationships/oleObject" Target="embeddings/oleObject101.bin"/><Relationship Id="rId192" Type="http://schemas.openxmlformats.org/officeDocument/2006/relationships/oleObject" Target="embeddings/oleObject114.bin"/><Relationship Id="rId12" Type="http://schemas.openxmlformats.org/officeDocument/2006/relationships/image" Target="media/image3.wmf"/><Relationship Id="rId33" Type="http://schemas.openxmlformats.org/officeDocument/2006/relationships/image" Target="media/image310.wmf"/><Relationship Id="rId108" Type="http://schemas.openxmlformats.org/officeDocument/2006/relationships/oleObject" Target="embeddings/oleObject62.bin"/><Relationship Id="rId129" Type="http://schemas.openxmlformats.org/officeDocument/2006/relationships/image" Target="media/image43.wmf"/><Relationship Id="rId54" Type="http://schemas.openxmlformats.org/officeDocument/2006/relationships/image" Target="media/image16.wmf"/><Relationship Id="rId75" Type="http://schemas.openxmlformats.org/officeDocument/2006/relationships/image" Target="media/image20.wmf"/><Relationship Id="rId96" Type="http://schemas.openxmlformats.org/officeDocument/2006/relationships/image" Target="media/image29.wmf"/><Relationship Id="rId140" Type="http://schemas.openxmlformats.org/officeDocument/2006/relationships/oleObject" Target="embeddings/oleObject80.bin"/><Relationship Id="rId161" Type="http://schemas.openxmlformats.org/officeDocument/2006/relationships/image" Target="media/image54.wmf"/><Relationship Id="rId182" Type="http://schemas.openxmlformats.org/officeDocument/2006/relationships/oleObject" Target="embeddings/oleObject108.bin"/><Relationship Id="rId6" Type="http://schemas.openxmlformats.org/officeDocument/2006/relationships/webSettings" Target="webSettings.xml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8.bin"/><Relationship Id="rId44" Type="http://schemas.openxmlformats.org/officeDocument/2006/relationships/oleObject" Target="embeddings/oleObject22.bin"/><Relationship Id="rId65" Type="http://schemas.openxmlformats.org/officeDocument/2006/relationships/image" Target="media/image18.wmf"/><Relationship Id="rId86" Type="http://schemas.openxmlformats.org/officeDocument/2006/relationships/image" Target="media/image25.wmf"/><Relationship Id="rId130" Type="http://schemas.openxmlformats.org/officeDocument/2006/relationships/oleObject" Target="embeddings/oleObject74.bin"/><Relationship Id="rId151" Type="http://schemas.openxmlformats.org/officeDocument/2006/relationships/oleObject" Target="embeddings/oleObject88.bin"/><Relationship Id="rId172" Type="http://schemas.openxmlformats.org/officeDocument/2006/relationships/image" Target="media/image58.wmf"/><Relationship Id="rId193" Type="http://schemas.openxmlformats.org/officeDocument/2006/relationships/image" Target="media/image66.wmf"/><Relationship Id="rId13" Type="http://schemas.openxmlformats.org/officeDocument/2006/relationships/oleObject" Target="embeddings/oleObject2.bin"/><Relationship Id="rId109" Type="http://schemas.openxmlformats.org/officeDocument/2006/relationships/image" Target="media/image34.wmf"/><Relationship Id="rId34" Type="http://schemas.openxmlformats.org/officeDocument/2006/relationships/oleObject" Target="embeddings/oleObject15.bin"/><Relationship Id="rId55" Type="http://schemas.openxmlformats.org/officeDocument/2006/relationships/oleObject" Target="embeddings/oleObject29.bin"/><Relationship Id="rId76" Type="http://schemas.openxmlformats.org/officeDocument/2006/relationships/oleObject" Target="embeddings/oleObject43.bin"/><Relationship Id="rId97" Type="http://schemas.openxmlformats.org/officeDocument/2006/relationships/oleObject" Target="embeddings/oleObject55.bin"/><Relationship Id="rId120" Type="http://schemas.openxmlformats.org/officeDocument/2006/relationships/image" Target="media/image39.wmf"/><Relationship Id="rId141" Type="http://schemas.openxmlformats.org/officeDocument/2006/relationships/image" Target="media/image48.wmf"/><Relationship Id="rId7" Type="http://schemas.openxmlformats.org/officeDocument/2006/relationships/footnotes" Target="footnotes.xml"/><Relationship Id="rId162" Type="http://schemas.openxmlformats.org/officeDocument/2006/relationships/oleObject" Target="embeddings/oleObject95.bin"/><Relationship Id="rId183" Type="http://schemas.openxmlformats.org/officeDocument/2006/relationships/image" Target="media/image62.wmf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4" Type="http://schemas.openxmlformats.org/officeDocument/2006/relationships/image" Target="media/image7.wmf"/><Relationship Id="rId40" Type="http://schemas.openxmlformats.org/officeDocument/2006/relationships/image" Target="media/image12.wmf"/><Relationship Id="rId45" Type="http://schemas.openxmlformats.org/officeDocument/2006/relationships/oleObject" Target="embeddings/oleObject23.bin"/><Relationship Id="rId66" Type="http://schemas.openxmlformats.org/officeDocument/2006/relationships/oleObject" Target="embeddings/oleObject38.bin"/><Relationship Id="rId87" Type="http://schemas.openxmlformats.org/officeDocument/2006/relationships/oleObject" Target="embeddings/oleObject49.bin"/><Relationship Id="rId110" Type="http://schemas.openxmlformats.org/officeDocument/2006/relationships/oleObject" Target="embeddings/oleObject63.bin"/><Relationship Id="rId115" Type="http://schemas.openxmlformats.org/officeDocument/2006/relationships/oleObject" Target="embeddings/oleObject66.bin"/><Relationship Id="rId131" Type="http://schemas.openxmlformats.org/officeDocument/2006/relationships/image" Target="media/image44.wmf"/><Relationship Id="rId136" Type="http://schemas.openxmlformats.org/officeDocument/2006/relationships/oleObject" Target="embeddings/oleObject78.bin"/><Relationship Id="rId157" Type="http://schemas.openxmlformats.org/officeDocument/2006/relationships/oleObject" Target="embeddings/oleObject92.bin"/><Relationship Id="rId178" Type="http://schemas.openxmlformats.org/officeDocument/2006/relationships/oleObject" Target="embeddings/oleObject106.bin"/><Relationship Id="rId61" Type="http://schemas.openxmlformats.org/officeDocument/2006/relationships/oleObject" Target="embeddings/oleObject35.bin"/><Relationship Id="rId82" Type="http://schemas.openxmlformats.org/officeDocument/2006/relationships/image" Target="media/image23.wmf"/><Relationship Id="rId152" Type="http://schemas.openxmlformats.org/officeDocument/2006/relationships/image" Target="media/image51.wmf"/><Relationship Id="rId173" Type="http://schemas.openxmlformats.org/officeDocument/2006/relationships/oleObject" Target="embeddings/oleObject102.bin"/><Relationship Id="rId194" Type="http://schemas.openxmlformats.org/officeDocument/2006/relationships/oleObject" Target="embeddings/oleObject115.bin"/><Relationship Id="rId199" Type="http://schemas.openxmlformats.org/officeDocument/2006/relationships/oleObject" Target="embeddings/oleObject118.bin"/><Relationship Id="rId203" Type="http://schemas.openxmlformats.org/officeDocument/2006/relationships/theme" Target="theme/theme1.xml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30.bin"/><Relationship Id="rId77" Type="http://schemas.openxmlformats.org/officeDocument/2006/relationships/image" Target="media/image21.wmf"/><Relationship Id="rId100" Type="http://schemas.openxmlformats.org/officeDocument/2006/relationships/image" Target="media/image31.wmf"/><Relationship Id="rId105" Type="http://schemas.openxmlformats.org/officeDocument/2006/relationships/oleObject" Target="embeddings/oleObject59.bin"/><Relationship Id="rId126" Type="http://schemas.openxmlformats.org/officeDocument/2006/relationships/image" Target="media/image42.wmf"/><Relationship Id="rId147" Type="http://schemas.openxmlformats.org/officeDocument/2006/relationships/oleObject" Target="embeddings/oleObject85.bin"/><Relationship Id="rId168" Type="http://schemas.openxmlformats.org/officeDocument/2006/relationships/oleObject" Target="embeddings/oleObject99.bin"/><Relationship Id="rId8" Type="http://schemas.openxmlformats.org/officeDocument/2006/relationships/endnotes" Target="endnotes.xml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41.bin"/><Relationship Id="rId93" Type="http://schemas.openxmlformats.org/officeDocument/2006/relationships/image" Target="media/image28.wmf"/><Relationship Id="rId98" Type="http://schemas.openxmlformats.org/officeDocument/2006/relationships/image" Target="media/image30.wmf"/><Relationship Id="rId121" Type="http://schemas.openxmlformats.org/officeDocument/2006/relationships/oleObject" Target="embeddings/oleObject69.bin"/><Relationship Id="rId142" Type="http://schemas.openxmlformats.org/officeDocument/2006/relationships/oleObject" Target="embeddings/oleObject81.bin"/><Relationship Id="rId163" Type="http://schemas.openxmlformats.org/officeDocument/2006/relationships/image" Target="media/image55.wmf"/><Relationship Id="rId184" Type="http://schemas.openxmlformats.org/officeDocument/2006/relationships/oleObject" Target="embeddings/oleObject109.bin"/><Relationship Id="rId189" Type="http://schemas.openxmlformats.org/officeDocument/2006/relationships/oleObject" Target="embeddings/oleObject112.bin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13.wmf"/><Relationship Id="rId67" Type="http://schemas.openxmlformats.org/officeDocument/2006/relationships/image" Target="media/image19.wmf"/><Relationship Id="rId116" Type="http://schemas.openxmlformats.org/officeDocument/2006/relationships/image" Target="media/image37.wmf"/><Relationship Id="rId137" Type="http://schemas.openxmlformats.org/officeDocument/2006/relationships/image" Target="media/image46.wmf"/><Relationship Id="rId158" Type="http://schemas.openxmlformats.org/officeDocument/2006/relationships/image" Target="media/image53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6.bin"/><Relationship Id="rId83" Type="http://schemas.openxmlformats.org/officeDocument/2006/relationships/oleObject" Target="embeddings/oleObject47.bin"/><Relationship Id="rId88" Type="http://schemas.openxmlformats.org/officeDocument/2006/relationships/image" Target="media/image26.wmf"/><Relationship Id="rId111" Type="http://schemas.openxmlformats.org/officeDocument/2006/relationships/oleObject" Target="embeddings/oleObject64.bin"/><Relationship Id="rId132" Type="http://schemas.openxmlformats.org/officeDocument/2006/relationships/oleObject" Target="embeddings/oleObject75.bin"/><Relationship Id="rId153" Type="http://schemas.openxmlformats.org/officeDocument/2006/relationships/oleObject" Target="embeddings/oleObject89.bin"/><Relationship Id="rId174" Type="http://schemas.openxmlformats.org/officeDocument/2006/relationships/image" Target="media/image59.wmf"/><Relationship Id="rId179" Type="http://schemas.openxmlformats.org/officeDocument/2006/relationships/image" Target="media/image60.wmf"/><Relationship Id="rId195" Type="http://schemas.openxmlformats.org/officeDocument/2006/relationships/image" Target="media/image67.wmf"/><Relationship Id="rId190" Type="http://schemas.openxmlformats.org/officeDocument/2006/relationships/image" Target="media/image65.wmf"/><Relationship Id="rId15" Type="http://schemas.openxmlformats.org/officeDocument/2006/relationships/oleObject" Target="embeddings/oleObject3.bin"/><Relationship Id="rId36" Type="http://schemas.openxmlformats.org/officeDocument/2006/relationships/image" Target="media/image10.wmf"/><Relationship Id="rId57" Type="http://schemas.openxmlformats.org/officeDocument/2006/relationships/oleObject" Target="embeddings/oleObject31.bin"/><Relationship Id="rId106" Type="http://schemas.openxmlformats.org/officeDocument/2006/relationships/oleObject" Target="embeddings/oleObject60.bin"/><Relationship Id="rId127" Type="http://schemas.openxmlformats.org/officeDocument/2006/relationships/oleObject" Target="embeddings/oleObject72.bin"/><Relationship Id="rId10" Type="http://schemas.openxmlformats.org/officeDocument/2006/relationships/image" Target="media/image2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7.bin"/><Relationship Id="rId73" Type="http://schemas.openxmlformats.org/officeDocument/2006/relationships/image" Target="media/image190.wmf"/><Relationship Id="rId78" Type="http://schemas.openxmlformats.org/officeDocument/2006/relationships/oleObject" Target="embeddings/oleObject44.bin"/><Relationship Id="rId94" Type="http://schemas.openxmlformats.org/officeDocument/2006/relationships/oleObject" Target="embeddings/oleObject53.bin"/><Relationship Id="rId99" Type="http://schemas.openxmlformats.org/officeDocument/2006/relationships/oleObject" Target="embeddings/oleObject56.bin"/><Relationship Id="rId101" Type="http://schemas.openxmlformats.org/officeDocument/2006/relationships/oleObject" Target="embeddings/oleObject57.bin"/><Relationship Id="rId122" Type="http://schemas.openxmlformats.org/officeDocument/2006/relationships/image" Target="media/image40.wmf"/><Relationship Id="rId143" Type="http://schemas.openxmlformats.org/officeDocument/2006/relationships/image" Target="media/image49.wmf"/><Relationship Id="rId148" Type="http://schemas.openxmlformats.org/officeDocument/2006/relationships/oleObject" Target="embeddings/oleObject86.bin"/><Relationship Id="rId164" Type="http://schemas.openxmlformats.org/officeDocument/2006/relationships/oleObject" Target="embeddings/oleObject96.bin"/><Relationship Id="rId169" Type="http://schemas.openxmlformats.org/officeDocument/2006/relationships/image" Target="media/image57.wmf"/><Relationship Id="rId185" Type="http://schemas.openxmlformats.org/officeDocument/2006/relationships/oleObject" Target="embeddings/oleObject110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oleObject" Target="embeddings/oleObject107.bin"/><Relationship Id="rId26" Type="http://schemas.openxmlformats.org/officeDocument/2006/relationships/oleObject" Target="embeddings/oleObject11.bin"/><Relationship Id="rId47" Type="http://schemas.openxmlformats.org/officeDocument/2006/relationships/oleObject" Target="embeddings/oleObject24.bin"/><Relationship Id="rId68" Type="http://schemas.openxmlformats.org/officeDocument/2006/relationships/oleObject" Target="embeddings/oleObject39.bin"/><Relationship Id="rId89" Type="http://schemas.openxmlformats.org/officeDocument/2006/relationships/oleObject" Target="embeddings/oleObject50.bin"/><Relationship Id="rId112" Type="http://schemas.openxmlformats.org/officeDocument/2006/relationships/image" Target="media/image35.wmf"/><Relationship Id="rId133" Type="http://schemas.openxmlformats.org/officeDocument/2006/relationships/oleObject" Target="embeddings/oleObject76.bin"/><Relationship Id="rId154" Type="http://schemas.openxmlformats.org/officeDocument/2006/relationships/image" Target="media/image52.wmf"/><Relationship Id="rId175" Type="http://schemas.openxmlformats.org/officeDocument/2006/relationships/oleObject" Target="embeddings/oleObject103.bin"/><Relationship Id="rId196" Type="http://schemas.openxmlformats.org/officeDocument/2006/relationships/oleObject" Target="embeddings/oleObject116.bin"/><Relationship Id="rId200" Type="http://schemas.openxmlformats.org/officeDocument/2006/relationships/header" Target="header1.xml"/><Relationship Id="rId16" Type="http://schemas.openxmlformats.org/officeDocument/2006/relationships/oleObject" Target="embeddings/oleObject4.bin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32.bin"/><Relationship Id="rId79" Type="http://schemas.openxmlformats.org/officeDocument/2006/relationships/oleObject" Target="embeddings/oleObject45.bin"/><Relationship Id="rId102" Type="http://schemas.openxmlformats.org/officeDocument/2006/relationships/image" Target="media/image32.wmf"/><Relationship Id="rId123" Type="http://schemas.openxmlformats.org/officeDocument/2006/relationships/oleObject" Target="embeddings/oleObject70.bin"/><Relationship Id="rId144" Type="http://schemas.openxmlformats.org/officeDocument/2006/relationships/oleObject" Target="embeddings/oleObject82.bin"/><Relationship Id="rId90" Type="http://schemas.openxmlformats.org/officeDocument/2006/relationships/oleObject" Target="embeddings/oleObject51.bin"/><Relationship Id="rId165" Type="http://schemas.openxmlformats.org/officeDocument/2006/relationships/oleObject" Target="embeddings/oleObject97.bin"/><Relationship Id="rId186" Type="http://schemas.openxmlformats.org/officeDocument/2006/relationships/image" Target="media/image63.wmf"/><Relationship Id="rId27" Type="http://schemas.openxmlformats.org/officeDocument/2006/relationships/image" Target="media/image8.wmf"/><Relationship Id="rId48" Type="http://schemas.openxmlformats.org/officeDocument/2006/relationships/image" Target="media/image14.wmf"/><Relationship Id="rId69" Type="http://schemas.openxmlformats.org/officeDocument/2006/relationships/image" Target="media/image170.wmf"/><Relationship Id="rId113" Type="http://schemas.openxmlformats.org/officeDocument/2006/relationships/oleObject" Target="embeddings/oleObject65.bin"/><Relationship Id="rId134" Type="http://schemas.openxmlformats.org/officeDocument/2006/relationships/image" Target="media/image45.wmf"/><Relationship Id="rId80" Type="http://schemas.openxmlformats.org/officeDocument/2006/relationships/image" Target="media/image22.wmf"/><Relationship Id="rId155" Type="http://schemas.openxmlformats.org/officeDocument/2006/relationships/oleObject" Target="embeddings/oleObject90.bin"/><Relationship Id="rId176" Type="http://schemas.openxmlformats.org/officeDocument/2006/relationships/oleObject" Target="embeddings/oleObject104.bin"/><Relationship Id="rId197" Type="http://schemas.openxmlformats.org/officeDocument/2006/relationships/image" Target="media/image68.wmf"/><Relationship Id="rId201" Type="http://schemas.openxmlformats.org/officeDocument/2006/relationships/footer" Target="footer1.xml"/><Relationship Id="rId17" Type="http://schemas.openxmlformats.org/officeDocument/2006/relationships/image" Target="media/image5.jpg"/><Relationship Id="rId38" Type="http://schemas.openxmlformats.org/officeDocument/2006/relationships/image" Target="media/image11.wmf"/><Relationship Id="rId59" Type="http://schemas.openxmlformats.org/officeDocument/2006/relationships/oleObject" Target="embeddings/oleObject33.bin"/><Relationship Id="rId103" Type="http://schemas.openxmlformats.org/officeDocument/2006/relationships/oleObject" Target="embeddings/oleObject58.bin"/><Relationship Id="rId124" Type="http://schemas.openxmlformats.org/officeDocument/2006/relationships/image" Target="media/image41.wmf"/><Relationship Id="rId70" Type="http://schemas.openxmlformats.org/officeDocument/2006/relationships/oleObject" Target="embeddings/oleObject40.bin"/><Relationship Id="rId91" Type="http://schemas.openxmlformats.org/officeDocument/2006/relationships/image" Target="media/image27.wmf"/><Relationship Id="rId145" Type="http://schemas.openxmlformats.org/officeDocument/2006/relationships/oleObject" Target="embeddings/oleObject83.bin"/><Relationship Id="rId166" Type="http://schemas.openxmlformats.org/officeDocument/2006/relationships/oleObject" Target="embeddings/oleObject98.bin"/><Relationship Id="rId187" Type="http://schemas.openxmlformats.org/officeDocument/2006/relationships/oleObject" Target="embeddings/oleObject111.bin"/><Relationship Id="rId1" Type="http://schemas.openxmlformats.org/officeDocument/2006/relationships/customXml" Target="../customXml/item1.xml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5.bin"/><Relationship Id="rId114" Type="http://schemas.openxmlformats.org/officeDocument/2006/relationships/image" Target="media/image36.wmf"/><Relationship Id="rId60" Type="http://schemas.openxmlformats.org/officeDocument/2006/relationships/oleObject" Target="embeddings/oleObject34.bin"/><Relationship Id="rId81" Type="http://schemas.openxmlformats.org/officeDocument/2006/relationships/oleObject" Target="embeddings/oleObject46.bin"/><Relationship Id="rId135" Type="http://schemas.openxmlformats.org/officeDocument/2006/relationships/oleObject" Target="embeddings/oleObject77.bin"/><Relationship Id="rId156" Type="http://schemas.openxmlformats.org/officeDocument/2006/relationships/oleObject" Target="embeddings/oleObject91.bin"/><Relationship Id="rId177" Type="http://schemas.openxmlformats.org/officeDocument/2006/relationships/oleObject" Target="embeddings/oleObject105.bin"/><Relationship Id="rId198" Type="http://schemas.openxmlformats.org/officeDocument/2006/relationships/oleObject" Target="embeddings/oleObject117.bin"/><Relationship Id="rId202" Type="http://schemas.openxmlformats.org/officeDocument/2006/relationships/fontTable" Target="fontTable.xml"/><Relationship Id="rId18" Type="http://schemas.openxmlformats.org/officeDocument/2006/relationships/image" Target="media/image6.wmf"/><Relationship Id="rId39" Type="http://schemas.openxmlformats.org/officeDocument/2006/relationships/oleObject" Target="embeddings/oleObject18.bin"/><Relationship Id="rId50" Type="http://schemas.openxmlformats.org/officeDocument/2006/relationships/image" Target="media/image15.wmf"/><Relationship Id="rId104" Type="http://schemas.openxmlformats.org/officeDocument/2006/relationships/image" Target="media/image33.wmf"/><Relationship Id="rId125" Type="http://schemas.openxmlformats.org/officeDocument/2006/relationships/oleObject" Target="embeddings/oleObject71.bin"/><Relationship Id="rId146" Type="http://schemas.openxmlformats.org/officeDocument/2006/relationships/oleObject" Target="embeddings/oleObject84.bin"/><Relationship Id="rId167" Type="http://schemas.openxmlformats.org/officeDocument/2006/relationships/image" Target="media/image56.wmf"/><Relationship Id="rId188" Type="http://schemas.openxmlformats.org/officeDocument/2006/relationships/image" Target="media/image64.wmf"/><Relationship Id="rId71" Type="http://schemas.openxmlformats.org/officeDocument/2006/relationships/image" Target="media/image180.wmf"/><Relationship Id="rId92" Type="http://schemas.openxmlformats.org/officeDocument/2006/relationships/oleObject" Target="embeddings/oleObject5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1462F-28BC-4486-B9F4-963214A7D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1579</Words>
  <Characters>9004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SUNY Geneseo</Company>
  <LinksUpToDate>false</LinksUpToDate>
  <CharactersWithSpaces>10562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 F. West</dc:creator>
  <cp:lastModifiedBy>Stephen F. West</cp:lastModifiedBy>
  <cp:revision>27</cp:revision>
  <dcterms:created xsi:type="dcterms:W3CDTF">2013-07-10T14:28:00Z</dcterms:created>
  <dcterms:modified xsi:type="dcterms:W3CDTF">2014-04-08T00:06:00Z</dcterms:modified>
</cp:coreProperties>
</file>